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070E70E2" w:rsidR="008A42A7" w:rsidRPr="001450AF" w:rsidRDefault="00C26D51" w:rsidP="008A42A7">
      <w:pPr>
        <w:pStyle w:val="Ahead"/>
      </w:pPr>
      <w:bookmarkStart w:id="0" w:name="_GoBack"/>
      <w:bookmarkEnd w:id="0"/>
      <w:r>
        <w:t>Unit 3</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481E6D25" w14:textId="390631A3" w:rsidR="0026344A" w:rsidRPr="00D77BF8" w:rsidRDefault="00503AE0" w:rsidP="0026344A">
      <w:pPr>
        <w:pStyle w:val="Rubric"/>
      </w:pPr>
      <w:r>
        <w:t xml:space="preserve">Read the text and choose the </w:t>
      </w:r>
      <w:r w:rsidR="0026344A" w:rsidRPr="00D77BF8">
        <w:t>correct words.</w:t>
      </w:r>
    </w:p>
    <w:p w14:paraId="15D039F1" w14:textId="77777777" w:rsidR="0026344A" w:rsidRPr="00D77BF8" w:rsidRDefault="0026344A" w:rsidP="00F34918">
      <w:pPr>
        <w:pStyle w:val="FacsimileHead"/>
      </w:pPr>
      <w:r w:rsidRPr="00D77BF8">
        <w:t>Local boy to climb Everest</w:t>
      </w:r>
    </w:p>
    <w:p w14:paraId="704B96BC" w14:textId="207D32E4" w:rsidR="0026344A" w:rsidRPr="00D77BF8" w:rsidRDefault="00DD76C7" w:rsidP="00F34918">
      <w:pPr>
        <w:pStyle w:val="Facsimile"/>
      </w:pPr>
      <w:r>
        <w:t>Nathan Short is a sixth-</w:t>
      </w:r>
      <w:r w:rsidR="0026344A" w:rsidRPr="00D77BF8">
        <w:t xml:space="preserve">form student at Pittville Community School, here in Cheltenham. But by August next year, Nathan </w:t>
      </w:r>
      <w:r w:rsidR="0026344A" w:rsidRPr="00D77BF8">
        <w:rPr>
          <w:vertAlign w:val="superscript"/>
        </w:rPr>
        <w:t>1</w:t>
      </w:r>
      <w:r w:rsidR="0026344A" w:rsidRPr="00F34918">
        <w:rPr>
          <w:b/>
        </w:rPr>
        <w:t>will have left</w:t>
      </w:r>
      <w:r w:rsidR="00D32CA3">
        <w:rPr>
          <w:b/>
        </w:rPr>
        <w:t xml:space="preserve"> </w:t>
      </w:r>
      <w:r w:rsidR="0026344A" w:rsidRPr="005E42AF">
        <w:t>/</w:t>
      </w:r>
      <w:r w:rsidR="00D32CA3">
        <w:rPr>
          <w:b/>
        </w:rPr>
        <w:t xml:space="preserve"> </w:t>
      </w:r>
      <w:r w:rsidR="0026344A" w:rsidRPr="00F34918">
        <w:rPr>
          <w:b/>
        </w:rPr>
        <w:t xml:space="preserve">will be leaving </w:t>
      </w:r>
      <w:r w:rsidR="0026344A" w:rsidRPr="00D77BF8">
        <w:t xml:space="preserve">school far behind him. He </w:t>
      </w:r>
      <w:r w:rsidR="0026344A" w:rsidRPr="00D77BF8">
        <w:rPr>
          <w:vertAlign w:val="superscript"/>
        </w:rPr>
        <w:t>2</w:t>
      </w:r>
      <w:r w:rsidR="0026344A" w:rsidRPr="00F34918">
        <w:rPr>
          <w:b/>
        </w:rPr>
        <w:t>won</w:t>
      </w:r>
      <w:r w:rsidR="00752B51">
        <w:rPr>
          <w:b/>
        </w:rPr>
        <w:t>’</w:t>
      </w:r>
      <w:r w:rsidR="0026344A" w:rsidRPr="00F34918">
        <w:rPr>
          <w:b/>
        </w:rPr>
        <w:t>t have hung</w:t>
      </w:r>
      <w:r w:rsidR="00D32CA3">
        <w:rPr>
          <w:b/>
        </w:rPr>
        <w:t xml:space="preserve"> </w:t>
      </w:r>
      <w:r w:rsidR="0026344A" w:rsidRPr="005E42AF">
        <w:t>/</w:t>
      </w:r>
      <w:r w:rsidR="00D32CA3">
        <w:rPr>
          <w:b/>
        </w:rPr>
        <w:t xml:space="preserve"> </w:t>
      </w:r>
      <w:r w:rsidR="0026344A" w:rsidRPr="00F34918">
        <w:rPr>
          <w:b/>
        </w:rPr>
        <w:t>won</w:t>
      </w:r>
      <w:r w:rsidR="00752B51">
        <w:rPr>
          <w:b/>
        </w:rPr>
        <w:t>’</w:t>
      </w:r>
      <w:r w:rsidR="0026344A" w:rsidRPr="00F34918">
        <w:rPr>
          <w:b/>
        </w:rPr>
        <w:t>t be hanging</w:t>
      </w:r>
      <w:r w:rsidR="0026344A" w:rsidRPr="00D77BF8">
        <w:t xml:space="preserve"> out with his friends in town next summer either </w:t>
      </w:r>
      <w:r w:rsidR="00503AE0" w:rsidRPr="00D77BF8">
        <w:rPr>
          <w:rFonts w:cs="Arial"/>
        </w:rPr>
        <w:t>−</w:t>
      </w:r>
      <w:r w:rsidR="0026344A" w:rsidRPr="00D77BF8">
        <w:t xml:space="preserve"> he </w:t>
      </w:r>
      <w:r w:rsidR="0026344A" w:rsidRPr="00D77BF8">
        <w:rPr>
          <w:vertAlign w:val="superscript"/>
        </w:rPr>
        <w:t>3</w:t>
      </w:r>
      <w:r w:rsidR="0026344A" w:rsidRPr="00F34918">
        <w:rPr>
          <w:b/>
        </w:rPr>
        <w:t>will be camping</w:t>
      </w:r>
      <w:r w:rsidR="00D32CA3">
        <w:rPr>
          <w:b/>
        </w:rPr>
        <w:t xml:space="preserve"> </w:t>
      </w:r>
      <w:r w:rsidR="0026344A" w:rsidRPr="005E42AF">
        <w:t>/</w:t>
      </w:r>
      <w:r w:rsidR="00D32CA3">
        <w:rPr>
          <w:b/>
        </w:rPr>
        <w:t xml:space="preserve"> </w:t>
      </w:r>
      <w:r w:rsidR="0026344A" w:rsidRPr="00F34918">
        <w:rPr>
          <w:b/>
        </w:rPr>
        <w:t xml:space="preserve">camps </w:t>
      </w:r>
      <w:r w:rsidR="0026344A" w:rsidRPr="00D77BF8">
        <w:t xml:space="preserve">in a tent 5,000 metres up Mount Everest! By then, his body </w:t>
      </w:r>
      <w:r w:rsidR="0026344A" w:rsidRPr="00D77BF8">
        <w:rPr>
          <w:vertAlign w:val="superscript"/>
        </w:rPr>
        <w:t>4</w:t>
      </w:r>
      <w:r w:rsidR="0026344A" w:rsidRPr="00F34918">
        <w:rPr>
          <w:b/>
        </w:rPr>
        <w:t>will have got</w:t>
      </w:r>
      <w:r w:rsidR="00D32CA3">
        <w:rPr>
          <w:b/>
        </w:rPr>
        <w:t xml:space="preserve"> </w:t>
      </w:r>
      <w:r w:rsidR="0026344A" w:rsidRPr="005E42AF">
        <w:t>/</w:t>
      </w:r>
      <w:r w:rsidR="00D32CA3">
        <w:rPr>
          <w:b/>
        </w:rPr>
        <w:t xml:space="preserve"> </w:t>
      </w:r>
      <w:r w:rsidR="0026344A" w:rsidRPr="00F34918">
        <w:rPr>
          <w:b/>
        </w:rPr>
        <w:t>will get</w:t>
      </w:r>
      <w:r w:rsidR="0026344A" w:rsidRPr="00D77BF8">
        <w:rPr>
          <w:i/>
        </w:rPr>
        <w:t xml:space="preserve"> </w:t>
      </w:r>
      <w:r w:rsidR="0026344A" w:rsidRPr="00D77BF8">
        <w:t xml:space="preserve">used to the freezing temperatures and high altitude, and his team </w:t>
      </w:r>
      <w:r w:rsidR="0026344A" w:rsidRPr="00D77BF8">
        <w:rPr>
          <w:vertAlign w:val="superscript"/>
        </w:rPr>
        <w:t>5</w:t>
      </w:r>
      <w:r w:rsidR="0026344A" w:rsidRPr="00F34918">
        <w:rPr>
          <w:b/>
        </w:rPr>
        <w:t>waits</w:t>
      </w:r>
      <w:r w:rsidR="00D32CA3">
        <w:rPr>
          <w:b/>
        </w:rPr>
        <w:t xml:space="preserve"> </w:t>
      </w:r>
      <w:r w:rsidR="0026344A" w:rsidRPr="005E42AF">
        <w:t>/</w:t>
      </w:r>
      <w:r w:rsidR="00D32CA3">
        <w:rPr>
          <w:b/>
        </w:rPr>
        <w:t xml:space="preserve"> </w:t>
      </w:r>
      <w:r w:rsidR="0026344A" w:rsidRPr="00F34918">
        <w:rPr>
          <w:b/>
        </w:rPr>
        <w:t xml:space="preserve">will be waiting </w:t>
      </w:r>
      <w:r w:rsidR="0026344A" w:rsidRPr="00D77BF8">
        <w:t xml:space="preserve">for the right time to start climbing to the top of the mountain. If everything </w:t>
      </w:r>
      <w:r w:rsidR="0026344A" w:rsidRPr="00D77BF8">
        <w:rPr>
          <w:vertAlign w:val="superscript"/>
        </w:rPr>
        <w:t>6</w:t>
      </w:r>
      <w:r w:rsidR="0026344A" w:rsidRPr="00F34918">
        <w:rPr>
          <w:b/>
        </w:rPr>
        <w:t>goes</w:t>
      </w:r>
      <w:r w:rsidR="005E42AF">
        <w:rPr>
          <w:b/>
        </w:rPr>
        <w:t xml:space="preserve"> </w:t>
      </w:r>
      <w:r w:rsidR="0026344A" w:rsidRPr="005E42AF">
        <w:t>/</w:t>
      </w:r>
      <w:r w:rsidR="005E42AF">
        <w:rPr>
          <w:b/>
        </w:rPr>
        <w:t xml:space="preserve"> </w:t>
      </w:r>
      <w:r w:rsidR="0026344A" w:rsidRPr="00F34918">
        <w:rPr>
          <w:b/>
        </w:rPr>
        <w:t xml:space="preserve">will have gone </w:t>
      </w:r>
      <w:r w:rsidR="0026344A" w:rsidRPr="00D77BF8">
        <w:t xml:space="preserve">well, Nathan and five friends </w:t>
      </w:r>
      <w:r w:rsidR="0026344A" w:rsidRPr="00D77BF8">
        <w:rPr>
          <w:vertAlign w:val="superscript"/>
        </w:rPr>
        <w:t>7</w:t>
      </w:r>
      <w:r w:rsidR="0026344A" w:rsidRPr="00F34918">
        <w:rPr>
          <w:b/>
        </w:rPr>
        <w:t>are then</w:t>
      </w:r>
      <w:r w:rsidR="00D32CA3">
        <w:rPr>
          <w:b/>
        </w:rPr>
        <w:t xml:space="preserve"> </w:t>
      </w:r>
      <w:r w:rsidR="0026344A" w:rsidRPr="005E42AF">
        <w:t>/</w:t>
      </w:r>
      <w:r w:rsidR="00D32CA3">
        <w:rPr>
          <w:b/>
        </w:rPr>
        <w:t xml:space="preserve"> </w:t>
      </w:r>
      <w:r w:rsidR="0026344A" w:rsidRPr="00F34918">
        <w:rPr>
          <w:b/>
        </w:rPr>
        <w:t xml:space="preserve">will then </w:t>
      </w:r>
      <w:r w:rsidR="0026344A" w:rsidRPr="00D77BF8">
        <w:t>try to reach the top of Mount Everest.</w:t>
      </w:r>
    </w:p>
    <w:p w14:paraId="1EE28F61" w14:textId="0D2F8975" w:rsidR="0026344A" w:rsidRPr="00D77BF8" w:rsidRDefault="00752B51" w:rsidP="00F34918">
      <w:pPr>
        <w:pStyle w:val="Facsimile"/>
      </w:pPr>
      <w:r>
        <w:t>‘</w:t>
      </w:r>
      <w:r w:rsidR="0026344A" w:rsidRPr="00D77BF8">
        <w:t>The weather changes all the time on Everest,</w:t>
      </w:r>
      <w:r>
        <w:t>’</w:t>
      </w:r>
      <w:r w:rsidR="0026344A" w:rsidRPr="00D77BF8">
        <w:t xml:space="preserve"> Nathan told us, </w:t>
      </w:r>
      <w:r>
        <w:t>‘</w:t>
      </w:r>
      <w:r w:rsidR="0026344A" w:rsidRPr="00D77BF8">
        <w:t xml:space="preserve">so a lot depends on the weather. We </w:t>
      </w:r>
      <w:r w:rsidR="0026344A" w:rsidRPr="00D77BF8">
        <w:rPr>
          <w:vertAlign w:val="superscript"/>
        </w:rPr>
        <w:t>8</w:t>
      </w:r>
      <w:r w:rsidR="0026344A" w:rsidRPr="00F34918">
        <w:rPr>
          <w:b/>
        </w:rPr>
        <w:t>may</w:t>
      </w:r>
      <w:r w:rsidR="00D32CA3">
        <w:rPr>
          <w:b/>
        </w:rPr>
        <w:t xml:space="preserve"> </w:t>
      </w:r>
      <w:r w:rsidR="0026344A" w:rsidRPr="005E42AF">
        <w:t>/</w:t>
      </w:r>
      <w:r w:rsidR="00D32CA3">
        <w:rPr>
          <w:b/>
        </w:rPr>
        <w:t xml:space="preserve"> </w:t>
      </w:r>
      <w:r w:rsidR="0026344A" w:rsidRPr="00F34918">
        <w:rPr>
          <w:b/>
        </w:rPr>
        <w:t xml:space="preserve">will </w:t>
      </w:r>
      <w:r w:rsidR="0026344A" w:rsidRPr="00D77BF8">
        <w:t xml:space="preserve">have to wait for weeks before we can climb to the top, or we </w:t>
      </w:r>
      <w:r w:rsidR="0026344A" w:rsidRPr="00D77BF8">
        <w:rPr>
          <w:vertAlign w:val="superscript"/>
        </w:rPr>
        <w:t>9</w:t>
      </w:r>
      <w:r w:rsidR="0026344A" w:rsidRPr="00F34918">
        <w:rPr>
          <w:b/>
        </w:rPr>
        <w:t>could start</w:t>
      </w:r>
      <w:r w:rsidR="00D32CA3">
        <w:rPr>
          <w:b/>
        </w:rPr>
        <w:t xml:space="preserve"> </w:t>
      </w:r>
      <w:r w:rsidR="0026344A" w:rsidRPr="005E42AF">
        <w:t>/</w:t>
      </w:r>
      <w:r w:rsidR="00D32CA3">
        <w:rPr>
          <w:b/>
        </w:rPr>
        <w:t xml:space="preserve"> </w:t>
      </w:r>
      <w:r w:rsidR="0026344A" w:rsidRPr="00F34918">
        <w:rPr>
          <w:b/>
        </w:rPr>
        <w:t xml:space="preserve">will have started </w:t>
      </w:r>
      <w:r w:rsidR="0026344A" w:rsidRPr="00D77BF8">
        <w:t xml:space="preserve">climbing in July </w:t>
      </w:r>
      <w:r w:rsidR="00D32CA3" w:rsidRPr="00D77BF8">
        <w:rPr>
          <w:rFonts w:cs="Arial"/>
        </w:rPr>
        <w:t>−</w:t>
      </w:r>
      <w:r w:rsidR="0026344A" w:rsidRPr="00D77BF8">
        <w:t xml:space="preserve"> we just don</w:t>
      </w:r>
      <w:r>
        <w:t>’</w:t>
      </w:r>
      <w:r w:rsidR="0026344A" w:rsidRPr="00D77BF8">
        <w:t>t know. But I</w:t>
      </w:r>
      <w:r>
        <w:t>’</w:t>
      </w:r>
      <w:r w:rsidR="0026344A" w:rsidRPr="00D77BF8">
        <w:t xml:space="preserve">m </w:t>
      </w:r>
      <w:r w:rsidR="0026344A" w:rsidRPr="00D77BF8">
        <w:rPr>
          <w:vertAlign w:val="superscript"/>
        </w:rPr>
        <w:t>10</w:t>
      </w:r>
      <w:r w:rsidR="0026344A" w:rsidRPr="00F34918">
        <w:rPr>
          <w:b/>
        </w:rPr>
        <w:t>doubt</w:t>
      </w:r>
      <w:r w:rsidR="00D32CA3">
        <w:rPr>
          <w:b/>
        </w:rPr>
        <w:t xml:space="preserve"> </w:t>
      </w:r>
      <w:r w:rsidR="0026344A" w:rsidRPr="005E42AF">
        <w:t>/</w:t>
      </w:r>
      <w:r w:rsidR="00D32CA3">
        <w:rPr>
          <w:b/>
        </w:rPr>
        <w:t xml:space="preserve"> </w:t>
      </w:r>
      <w:r w:rsidR="0026344A" w:rsidRPr="00F34918">
        <w:rPr>
          <w:b/>
        </w:rPr>
        <w:t xml:space="preserve">fairly sure </w:t>
      </w:r>
      <w:r w:rsidR="0026344A" w:rsidRPr="00D77BF8">
        <w:t xml:space="preserve">that by the end of August we </w:t>
      </w:r>
      <w:r w:rsidR="0026344A" w:rsidRPr="00D77BF8">
        <w:rPr>
          <w:vertAlign w:val="superscript"/>
        </w:rPr>
        <w:t>11</w:t>
      </w:r>
      <w:r w:rsidR="0026344A" w:rsidRPr="00F34918">
        <w:rPr>
          <w:b/>
        </w:rPr>
        <w:t>will have reached</w:t>
      </w:r>
      <w:r w:rsidR="005E42AF">
        <w:rPr>
          <w:b/>
        </w:rPr>
        <w:t xml:space="preserve"> </w:t>
      </w:r>
      <w:r w:rsidR="0026344A" w:rsidRPr="005E42AF">
        <w:t>/</w:t>
      </w:r>
      <w:r w:rsidR="005E42AF">
        <w:rPr>
          <w:b/>
        </w:rPr>
        <w:t xml:space="preserve"> </w:t>
      </w:r>
      <w:r w:rsidR="0026344A" w:rsidRPr="00F34918">
        <w:rPr>
          <w:b/>
        </w:rPr>
        <w:t xml:space="preserve">will be reaching </w:t>
      </w:r>
      <w:r w:rsidR="0026344A" w:rsidRPr="00D77BF8">
        <w:t xml:space="preserve">the top of the mountain </w:t>
      </w:r>
      <w:r w:rsidR="0026344A" w:rsidRPr="00D77BF8">
        <w:rPr>
          <w:rFonts w:cs="Arial"/>
        </w:rPr>
        <w:t>−</w:t>
      </w:r>
      <w:r w:rsidR="0026344A" w:rsidRPr="00D77BF8">
        <w:t xml:space="preserve"> or failed.</w:t>
      </w:r>
      <w:r>
        <w:t>’</w:t>
      </w:r>
      <w:r w:rsidR="0026344A" w:rsidRPr="00D77BF8">
        <w:t xml:space="preserve"> One thing is certain: everyone in Cheltenham </w:t>
      </w:r>
      <w:r w:rsidR="0026344A" w:rsidRPr="00D77BF8">
        <w:rPr>
          <w:vertAlign w:val="superscript"/>
        </w:rPr>
        <w:t>12</w:t>
      </w:r>
      <w:r w:rsidR="0026344A" w:rsidRPr="00F34918">
        <w:rPr>
          <w:b/>
        </w:rPr>
        <w:t>may follow</w:t>
      </w:r>
      <w:r w:rsidR="00D32CA3">
        <w:rPr>
          <w:b/>
        </w:rPr>
        <w:t xml:space="preserve"> </w:t>
      </w:r>
      <w:r w:rsidR="0026344A" w:rsidRPr="005E42AF">
        <w:t>/</w:t>
      </w:r>
      <w:r w:rsidR="00D32CA3">
        <w:rPr>
          <w:b/>
        </w:rPr>
        <w:t xml:space="preserve"> </w:t>
      </w:r>
      <w:r w:rsidR="0026344A" w:rsidRPr="00F34918">
        <w:rPr>
          <w:b/>
        </w:rPr>
        <w:t>will be following</w:t>
      </w:r>
      <w:r w:rsidR="0026344A" w:rsidRPr="00D77BF8">
        <w:t xml:space="preserve"> his trip closely.</w:t>
      </w:r>
    </w:p>
    <w:p w14:paraId="74A3310F" w14:textId="4F365029" w:rsidR="0026344A" w:rsidRPr="00D77BF8" w:rsidRDefault="0026344A" w:rsidP="0026344A">
      <w:pPr>
        <w:pStyle w:val="Mark"/>
      </w:pPr>
      <w:r w:rsidRPr="00D77BF8">
        <w:t>Mark</w:t>
      </w:r>
      <w:r w:rsidR="00D32CA3">
        <w:t>:</w:t>
      </w:r>
      <w:r w:rsidRPr="00D77BF8">
        <w:t xml:space="preserve"> </w:t>
      </w:r>
      <w:r w:rsidR="00A82C8A" w:rsidRPr="00D562A8">
        <w:t>___</w:t>
      </w:r>
      <w:r w:rsidR="00A82C8A">
        <w:t xml:space="preserve"> </w:t>
      </w:r>
      <w:r w:rsidRPr="00D77BF8">
        <w:t>/</w:t>
      </w:r>
      <w:r w:rsidR="00D32CA3">
        <w:t xml:space="preserve"> </w:t>
      </w:r>
      <w:r w:rsidRPr="00D77BF8">
        <w:t>6</w:t>
      </w:r>
    </w:p>
    <w:p w14:paraId="51AB9097" w14:textId="73B9137C" w:rsidR="0026344A" w:rsidRPr="00D77BF8" w:rsidRDefault="0026344A" w:rsidP="0026344A">
      <w:pPr>
        <w:pStyle w:val="Rubric"/>
      </w:pPr>
      <w:r w:rsidRPr="00D77BF8">
        <w:t>Complete the mini</w:t>
      </w:r>
      <w:r w:rsidR="005E42AF">
        <w:t>-</w:t>
      </w:r>
      <w:r w:rsidRPr="00D77BF8">
        <w:t>dialogues with the correct form of the verbs in brackets. Use the future continuous, future perfect, or the first conditional.</w:t>
      </w:r>
    </w:p>
    <w:p w14:paraId="3DD6C5D3" w14:textId="58E086DF" w:rsidR="0026344A" w:rsidRPr="00D77BF8" w:rsidRDefault="0026344A" w:rsidP="00BF696E">
      <w:pPr>
        <w:pStyle w:val="Dialogueboxed"/>
      </w:pPr>
      <w:r w:rsidRPr="00F34918">
        <w:rPr>
          <w:b/>
        </w:rPr>
        <w:t>Andy</w:t>
      </w:r>
      <w:r w:rsidRPr="00D77BF8">
        <w:tab/>
        <w:t>We</w:t>
      </w:r>
      <w:r w:rsidR="00752B51">
        <w:t>’</w:t>
      </w:r>
      <w:r w:rsidRPr="00D77BF8">
        <w:t xml:space="preserve">ve nearly finished cleaning the kitchen </w:t>
      </w:r>
      <w:r w:rsidRPr="00D77BF8">
        <w:rPr>
          <w:rFonts w:cs="Arial"/>
        </w:rPr>
        <w:t>−</w:t>
      </w:r>
      <w:r w:rsidRPr="00D77BF8">
        <w:t xml:space="preserve"> we </w:t>
      </w:r>
      <w:r w:rsidRPr="00D77BF8">
        <w:rPr>
          <w:vertAlign w:val="superscript"/>
        </w:rPr>
        <w:t>1</w:t>
      </w:r>
      <w:r w:rsidRPr="00D77BF8">
        <w:t>_______________________ (clean) every room in the house by eight o</w:t>
      </w:r>
      <w:r w:rsidR="00752B51">
        <w:t>’</w:t>
      </w:r>
      <w:r w:rsidRPr="00D77BF8">
        <w:t>clock.</w:t>
      </w:r>
    </w:p>
    <w:p w14:paraId="737008BD" w14:textId="1E2D6EEA" w:rsidR="0026344A" w:rsidRPr="00D77BF8" w:rsidRDefault="0026344A" w:rsidP="00BF696E">
      <w:pPr>
        <w:pStyle w:val="Dialogueboxed"/>
      </w:pPr>
      <w:r w:rsidRPr="00F34918">
        <w:rPr>
          <w:b/>
        </w:rPr>
        <w:t>Kate</w:t>
      </w:r>
      <w:r w:rsidRPr="00D77BF8">
        <w:tab/>
        <w:t xml:space="preserve">Yes, and at </w:t>
      </w:r>
      <w:r w:rsidR="00417FCC">
        <w:t>8.30</w:t>
      </w:r>
      <w:r w:rsidRPr="00D77BF8">
        <w:t xml:space="preserve">, I </w:t>
      </w:r>
      <w:r w:rsidRPr="00D77BF8">
        <w:rPr>
          <w:vertAlign w:val="superscript"/>
        </w:rPr>
        <w:t>2</w:t>
      </w:r>
      <w:r w:rsidRPr="00D77BF8">
        <w:t xml:space="preserve">_________________________ (lie) in bed </w:t>
      </w:r>
      <w:r w:rsidRPr="00D77BF8">
        <w:rPr>
          <w:rFonts w:cs="Arial"/>
        </w:rPr>
        <w:t>−</w:t>
      </w:r>
      <w:r w:rsidRPr="00D77BF8">
        <w:t xml:space="preserve"> I</w:t>
      </w:r>
      <w:r w:rsidR="00752B51">
        <w:t>’</w:t>
      </w:r>
      <w:r w:rsidRPr="00D77BF8">
        <w:t>m exhausted!</w:t>
      </w:r>
    </w:p>
    <w:p w14:paraId="2C0C39BD" w14:textId="77777777" w:rsidR="0026344A" w:rsidRPr="00BF696E" w:rsidRDefault="0026344A" w:rsidP="00BF696E"/>
    <w:p w14:paraId="6C0FE3E5" w14:textId="79C1AF8F" w:rsidR="0026344A" w:rsidRPr="00D77BF8" w:rsidRDefault="0026344A" w:rsidP="00BF696E">
      <w:pPr>
        <w:pStyle w:val="Dialogueboxed"/>
      </w:pPr>
      <w:r w:rsidRPr="00F34918">
        <w:rPr>
          <w:b/>
        </w:rPr>
        <w:t>Helen</w:t>
      </w:r>
      <w:r w:rsidRPr="00D77BF8">
        <w:tab/>
      </w:r>
      <w:r w:rsidRPr="00D77BF8">
        <w:rPr>
          <w:vertAlign w:val="superscript"/>
        </w:rPr>
        <w:t>3</w:t>
      </w:r>
      <w:r w:rsidRPr="00D77BF8">
        <w:t>_______________________ (your brother</w:t>
      </w:r>
      <w:r w:rsidR="005E42AF">
        <w:t xml:space="preserve"> </w:t>
      </w:r>
      <w:r w:rsidRPr="00D77BF8">
        <w:t>/</w:t>
      </w:r>
      <w:r w:rsidR="005E42AF">
        <w:t xml:space="preserve"> </w:t>
      </w:r>
      <w:r w:rsidRPr="00D77BF8">
        <w:t xml:space="preserve">go) to university if he </w:t>
      </w:r>
      <w:r w:rsidRPr="00D77BF8">
        <w:rPr>
          <w:vertAlign w:val="superscript"/>
        </w:rPr>
        <w:t>4</w:t>
      </w:r>
      <w:r w:rsidRPr="00D77BF8">
        <w:t>_______________________ (do) well in his exams next year?</w:t>
      </w:r>
    </w:p>
    <w:p w14:paraId="38A6B909" w14:textId="77777777" w:rsidR="0026344A" w:rsidRPr="00D77BF8" w:rsidRDefault="0026344A" w:rsidP="00BF696E">
      <w:pPr>
        <w:pStyle w:val="Dialogueboxed"/>
      </w:pPr>
      <w:r w:rsidRPr="00F34918">
        <w:rPr>
          <w:b/>
        </w:rPr>
        <w:t>Julie</w:t>
      </w:r>
      <w:r w:rsidRPr="00D77BF8">
        <w:tab/>
        <w:t xml:space="preserve">Yes, and if he </w:t>
      </w:r>
      <w:r w:rsidRPr="00D77BF8">
        <w:rPr>
          <w:vertAlign w:val="superscript"/>
        </w:rPr>
        <w:t>5</w:t>
      </w:r>
      <w:r w:rsidRPr="00D77BF8">
        <w:t xml:space="preserve">_______________________ (get) really good marks, he </w:t>
      </w:r>
      <w:r w:rsidRPr="00D77BF8">
        <w:rPr>
          <w:vertAlign w:val="superscript"/>
        </w:rPr>
        <w:t>6</w:t>
      </w:r>
      <w:r w:rsidRPr="00D77BF8">
        <w:t>_______________________ (study) medicine and become a doctor.</w:t>
      </w:r>
    </w:p>
    <w:p w14:paraId="6F155706" w14:textId="77777777" w:rsidR="0026344A" w:rsidRPr="00BF696E" w:rsidRDefault="0026344A" w:rsidP="00BF696E"/>
    <w:p w14:paraId="20B86955" w14:textId="76604560" w:rsidR="0026344A" w:rsidRPr="00D77BF8" w:rsidRDefault="0026344A" w:rsidP="00BF696E">
      <w:pPr>
        <w:pStyle w:val="Dialogueboxed"/>
      </w:pPr>
      <w:r w:rsidRPr="00F34918">
        <w:rPr>
          <w:b/>
        </w:rPr>
        <w:t>Ben</w:t>
      </w:r>
      <w:r w:rsidRPr="00D77BF8">
        <w:tab/>
      </w:r>
      <w:r w:rsidRPr="00D77BF8">
        <w:rPr>
          <w:vertAlign w:val="superscript"/>
        </w:rPr>
        <w:t>7</w:t>
      </w:r>
      <w:r w:rsidRPr="00D77BF8">
        <w:t>_______________________</w:t>
      </w:r>
      <w:r w:rsidR="005E42AF">
        <w:t xml:space="preserve"> </w:t>
      </w:r>
      <w:r w:rsidRPr="00D77BF8">
        <w:t>(people</w:t>
      </w:r>
      <w:r w:rsidR="005E42AF">
        <w:t xml:space="preserve"> </w:t>
      </w:r>
      <w:r w:rsidRPr="00D77BF8">
        <w:t>/</w:t>
      </w:r>
      <w:r w:rsidR="005E42AF">
        <w:t xml:space="preserve"> </w:t>
      </w:r>
      <w:r w:rsidRPr="00D77BF8">
        <w:t>still</w:t>
      </w:r>
      <w:r w:rsidR="005E42AF">
        <w:t xml:space="preserve"> </w:t>
      </w:r>
      <w:r w:rsidRPr="00D77BF8">
        <w:t>/</w:t>
      </w:r>
      <w:r w:rsidR="005E42AF">
        <w:t xml:space="preserve"> </w:t>
      </w:r>
      <w:r w:rsidRPr="00D77BF8">
        <w:t>use) mobile phones in 2050?</w:t>
      </w:r>
    </w:p>
    <w:p w14:paraId="5DADA7EF" w14:textId="55D20D97" w:rsidR="0026344A" w:rsidRPr="00D77BF8" w:rsidRDefault="0026344A" w:rsidP="00BF696E">
      <w:pPr>
        <w:pStyle w:val="Dialogueboxed"/>
      </w:pPr>
      <w:r w:rsidRPr="00F34918">
        <w:rPr>
          <w:b/>
        </w:rPr>
        <w:t>Jessica</w:t>
      </w:r>
      <w:r w:rsidRPr="00D77BF8">
        <w:tab/>
        <w:t>No, I don</w:t>
      </w:r>
      <w:r w:rsidR="00752B51">
        <w:t>’</w:t>
      </w:r>
      <w:r w:rsidRPr="00D77BF8">
        <w:t xml:space="preserve">t think so. Within thirty years, we </w:t>
      </w:r>
      <w:r w:rsidRPr="00D77BF8">
        <w:rPr>
          <w:vertAlign w:val="superscript"/>
        </w:rPr>
        <w:t>8</w:t>
      </w:r>
      <w:r w:rsidRPr="00D77BF8">
        <w:t>_______________________</w:t>
      </w:r>
      <w:r w:rsidR="005E42AF">
        <w:t xml:space="preserve"> </w:t>
      </w:r>
      <w:r w:rsidRPr="00D77BF8">
        <w:t>(invent) better technologies than mobile phones.</w:t>
      </w:r>
    </w:p>
    <w:p w14:paraId="6A1075A8" w14:textId="3068BEC1" w:rsidR="0026344A" w:rsidRPr="00D77BF8" w:rsidRDefault="0026344A" w:rsidP="0026344A">
      <w:pPr>
        <w:pStyle w:val="Mark"/>
      </w:pPr>
      <w:r w:rsidRPr="00D77BF8">
        <w:t>Mark</w:t>
      </w:r>
      <w:r w:rsidR="00D32CA3">
        <w:t>:</w:t>
      </w:r>
      <w:r w:rsidRPr="00D77BF8">
        <w:t xml:space="preserve"> </w:t>
      </w:r>
      <w:r w:rsidR="00A82C8A" w:rsidRPr="00D562A8">
        <w:t>___</w:t>
      </w:r>
      <w:r w:rsidR="00A82C8A">
        <w:t xml:space="preserve"> </w:t>
      </w:r>
      <w:r w:rsidRPr="00D77BF8">
        <w:t>/</w:t>
      </w:r>
      <w:r w:rsidR="00D32CA3">
        <w:t xml:space="preserve"> </w:t>
      </w:r>
      <w:r w:rsidRPr="00D77BF8">
        <w:t>8</w:t>
      </w:r>
    </w:p>
    <w:p w14:paraId="53ED65E8" w14:textId="77777777" w:rsidR="00417FCC" w:rsidRDefault="00417FCC">
      <w:pPr>
        <w:rPr>
          <w:rFonts w:ascii="Arial" w:hAnsi="Arial"/>
          <w:b/>
        </w:rPr>
      </w:pPr>
      <w:r>
        <w:br w:type="page"/>
      </w:r>
    </w:p>
    <w:p w14:paraId="3ED37E81" w14:textId="71F4B5BF" w:rsidR="0026344A" w:rsidRPr="00D77BF8" w:rsidRDefault="0026344A" w:rsidP="0026344A">
      <w:pPr>
        <w:pStyle w:val="Rubric"/>
      </w:pPr>
      <w:r w:rsidRPr="00D77BF8">
        <w:lastRenderedPageBreak/>
        <w:t xml:space="preserve">Write the second sentence. Use the future continuous, future perfect, </w:t>
      </w:r>
      <w:r w:rsidRPr="000109D8">
        <w:rPr>
          <w:i/>
        </w:rPr>
        <w:t>could</w:t>
      </w:r>
      <w:r w:rsidR="00417FCC" w:rsidRPr="00417FCC">
        <w:t>,</w:t>
      </w:r>
      <w:r w:rsidRPr="00D77BF8">
        <w:t xml:space="preserve"> or the first conditional.</w:t>
      </w:r>
    </w:p>
    <w:p w14:paraId="52A8DF0C" w14:textId="5926AF79" w:rsidR="0026344A" w:rsidRPr="00D77BF8" w:rsidRDefault="0026344A" w:rsidP="00F34918">
      <w:pPr>
        <w:pStyle w:val="Textnumbered"/>
      </w:pPr>
      <w:r w:rsidRPr="00D77BF8">
        <w:t>Kathy isn</w:t>
      </w:r>
      <w:r w:rsidR="00752B51">
        <w:t>’</w:t>
      </w:r>
      <w:r w:rsidRPr="00D77BF8">
        <w:t>t taking her medicine. Her leg</w:t>
      </w:r>
      <w:r w:rsidR="00D32CA3">
        <w:t xml:space="preserve"> </w:t>
      </w:r>
      <w:r w:rsidRPr="00D77BF8">
        <w:t>/</w:t>
      </w:r>
      <w:r w:rsidR="00D32CA3">
        <w:t xml:space="preserve"> </w:t>
      </w:r>
      <w:r w:rsidRPr="00D77BF8">
        <w:t>get</w:t>
      </w:r>
      <w:r w:rsidR="00D32CA3">
        <w:t xml:space="preserve"> </w:t>
      </w:r>
      <w:r w:rsidRPr="00D77BF8">
        <w:t>/</w:t>
      </w:r>
      <w:r w:rsidR="00D32CA3">
        <w:t xml:space="preserve"> </w:t>
      </w:r>
      <w:r w:rsidRPr="00D77BF8">
        <w:t>better fast</w:t>
      </w:r>
      <w:r w:rsidR="00D32CA3">
        <w:t xml:space="preserve"> </w:t>
      </w:r>
      <w:r w:rsidRPr="00D77BF8">
        <w:t>/</w:t>
      </w:r>
      <w:r w:rsidR="00D32CA3">
        <w:t xml:space="preserve"> </w:t>
      </w:r>
      <w:r w:rsidRPr="00D77BF8">
        <w:t>if she</w:t>
      </w:r>
      <w:r w:rsidR="00D32CA3">
        <w:t xml:space="preserve"> </w:t>
      </w:r>
      <w:r w:rsidRPr="00D77BF8">
        <w:t>/</w:t>
      </w:r>
      <w:r w:rsidR="00D32CA3">
        <w:t xml:space="preserve"> </w:t>
      </w:r>
      <w:r w:rsidRPr="00D77BF8">
        <w:t>takes</w:t>
      </w:r>
      <w:r w:rsidR="00D32CA3">
        <w:t xml:space="preserve"> </w:t>
      </w:r>
      <w:r w:rsidRPr="00D77BF8">
        <w:t>/</w:t>
      </w:r>
      <w:r w:rsidR="00D32CA3">
        <w:t xml:space="preserve"> </w:t>
      </w:r>
      <w:r w:rsidRPr="00D77BF8">
        <w:t>it.</w:t>
      </w:r>
    </w:p>
    <w:p w14:paraId="3381B470" w14:textId="2A0A9CFD" w:rsidR="0026344A" w:rsidRPr="00D77BF8" w:rsidRDefault="001C197C" w:rsidP="0026344A">
      <w:pPr>
        <w:pStyle w:val="Textnumbered"/>
        <w:numPr>
          <w:ilvl w:val="0"/>
          <w:numId w:val="0"/>
        </w:numPr>
        <w:ind w:left="595"/>
      </w:pPr>
      <w:r w:rsidRPr="001C197C">
        <w:t>______________________________________________________________________________________________</w:t>
      </w:r>
    </w:p>
    <w:p w14:paraId="11F407CE" w14:textId="2FDC074A" w:rsidR="0026344A" w:rsidRPr="00D77BF8" w:rsidRDefault="0026344A" w:rsidP="00F34918">
      <w:pPr>
        <w:pStyle w:val="Textnumbered"/>
      </w:pPr>
      <w:r w:rsidRPr="00D77BF8">
        <w:t>No, don</w:t>
      </w:r>
      <w:r w:rsidR="00752B51">
        <w:t>’</w:t>
      </w:r>
      <w:r w:rsidRPr="00D77BF8">
        <w:t>t ring me after midnight! I</w:t>
      </w:r>
      <w:r w:rsidR="00D32CA3">
        <w:t xml:space="preserve"> </w:t>
      </w:r>
      <w:r w:rsidRPr="00D77BF8">
        <w:t>/</w:t>
      </w:r>
      <w:r w:rsidR="00D32CA3">
        <w:t xml:space="preserve"> </w:t>
      </w:r>
      <w:r w:rsidRPr="00D77BF8">
        <w:t>sleep</w:t>
      </w:r>
      <w:r w:rsidR="00D32CA3">
        <w:t xml:space="preserve"> </w:t>
      </w:r>
      <w:r w:rsidRPr="00D77BF8">
        <w:t>/</w:t>
      </w:r>
      <w:r w:rsidR="00D32CA3">
        <w:t xml:space="preserve"> </w:t>
      </w:r>
      <w:r w:rsidRPr="00D77BF8">
        <w:t>then.</w:t>
      </w:r>
    </w:p>
    <w:p w14:paraId="59DC1884" w14:textId="2D79E74F" w:rsidR="0026344A" w:rsidRPr="00D77BF8" w:rsidRDefault="001C197C" w:rsidP="0026344A">
      <w:pPr>
        <w:pStyle w:val="Textnumbered"/>
        <w:numPr>
          <w:ilvl w:val="0"/>
          <w:numId w:val="0"/>
        </w:numPr>
        <w:ind w:left="595"/>
      </w:pPr>
      <w:r w:rsidRPr="001C197C">
        <w:t>______________________________________________________________________________________________</w:t>
      </w:r>
    </w:p>
    <w:p w14:paraId="6BA56002" w14:textId="320D7F4F" w:rsidR="0026344A" w:rsidRPr="00D77BF8" w:rsidRDefault="0026344A" w:rsidP="00F34918">
      <w:pPr>
        <w:pStyle w:val="Textnumbered"/>
      </w:pPr>
      <w:r w:rsidRPr="00D77BF8">
        <w:t>Be careful on that bike. You</w:t>
      </w:r>
      <w:r w:rsidR="00D32CA3">
        <w:t xml:space="preserve"> </w:t>
      </w:r>
      <w:r w:rsidRPr="00D77BF8">
        <w:t>/</w:t>
      </w:r>
      <w:r w:rsidR="00D32CA3">
        <w:t xml:space="preserve"> </w:t>
      </w:r>
      <w:r w:rsidRPr="00D77BF8">
        <w:t>easily</w:t>
      </w:r>
      <w:r w:rsidR="00D32CA3">
        <w:t xml:space="preserve"> </w:t>
      </w:r>
      <w:r w:rsidRPr="00D77BF8">
        <w:t>/</w:t>
      </w:r>
      <w:r w:rsidR="00D32CA3">
        <w:t xml:space="preserve"> </w:t>
      </w:r>
      <w:r w:rsidRPr="00D77BF8">
        <w:t>fall</w:t>
      </w:r>
      <w:r w:rsidR="00D32CA3">
        <w:t xml:space="preserve"> </w:t>
      </w:r>
      <w:r w:rsidRPr="00D77BF8">
        <w:t>/ and hurt yourself.</w:t>
      </w:r>
    </w:p>
    <w:p w14:paraId="426127AF" w14:textId="2AF6693F" w:rsidR="0026344A" w:rsidRPr="00D77BF8" w:rsidRDefault="001C197C" w:rsidP="0026344A">
      <w:pPr>
        <w:pStyle w:val="Textnumbered"/>
        <w:numPr>
          <w:ilvl w:val="0"/>
          <w:numId w:val="0"/>
        </w:numPr>
        <w:ind w:left="595"/>
      </w:pPr>
      <w:r>
        <w:t>______________________________________________________________________________________________</w:t>
      </w:r>
    </w:p>
    <w:p w14:paraId="243C4143" w14:textId="3A3D2D39" w:rsidR="0026344A" w:rsidRPr="00D77BF8" w:rsidRDefault="0026344A" w:rsidP="00F34918">
      <w:pPr>
        <w:pStyle w:val="Textnumbered"/>
      </w:pPr>
      <w:r w:rsidRPr="00D77BF8">
        <w:t>This city is quite small now. But a hundred years from now, it</w:t>
      </w:r>
      <w:r w:rsidR="00D32CA3">
        <w:t xml:space="preserve"> </w:t>
      </w:r>
      <w:r w:rsidRPr="00D77BF8">
        <w:t>/</w:t>
      </w:r>
      <w:r w:rsidR="00D32CA3">
        <w:t xml:space="preserve"> </w:t>
      </w:r>
      <w:r w:rsidRPr="00D77BF8">
        <w:t>grow</w:t>
      </w:r>
      <w:r w:rsidR="00D32CA3">
        <w:t xml:space="preserve"> </w:t>
      </w:r>
      <w:r w:rsidRPr="00D77BF8">
        <w:t>/</w:t>
      </w:r>
      <w:r w:rsidR="00D32CA3">
        <w:t xml:space="preserve"> </w:t>
      </w:r>
      <w:r w:rsidRPr="00D77BF8">
        <w:t>much bigger.</w:t>
      </w:r>
    </w:p>
    <w:p w14:paraId="36A07544" w14:textId="3B9A8E04" w:rsidR="0026344A" w:rsidRPr="00D77BF8" w:rsidRDefault="001C197C" w:rsidP="0026344A">
      <w:pPr>
        <w:pStyle w:val="Textnumbered"/>
        <w:numPr>
          <w:ilvl w:val="0"/>
          <w:numId w:val="0"/>
        </w:numPr>
        <w:ind w:left="595"/>
      </w:pPr>
      <w:r>
        <w:t>______________________________________________________________________________________________</w:t>
      </w:r>
    </w:p>
    <w:p w14:paraId="44BF87F2" w14:textId="556B697E" w:rsidR="0026344A" w:rsidRPr="00D77BF8" w:rsidRDefault="0026344A" w:rsidP="00F34918">
      <w:pPr>
        <w:pStyle w:val="Textnumbered"/>
      </w:pPr>
      <w:r w:rsidRPr="00D77BF8">
        <w:t>I</w:t>
      </w:r>
      <w:r w:rsidR="00752B51">
        <w:t>’</w:t>
      </w:r>
      <w:r w:rsidRPr="00D77BF8">
        <w:t>m studying for my exams now. But in a few weeks</w:t>
      </w:r>
      <w:r w:rsidR="00752B51">
        <w:t>’</w:t>
      </w:r>
      <w:r w:rsidRPr="00D77BF8">
        <w:t xml:space="preserve"> time</w:t>
      </w:r>
      <w:r w:rsidR="00417FCC">
        <w:t>,</w:t>
      </w:r>
      <w:r w:rsidRPr="00D77BF8">
        <w:t xml:space="preserve"> I</w:t>
      </w:r>
      <w:r w:rsidR="00D32CA3">
        <w:t xml:space="preserve"> </w:t>
      </w:r>
      <w:r w:rsidRPr="00D77BF8">
        <w:t>/</w:t>
      </w:r>
      <w:r w:rsidR="00D32CA3">
        <w:t xml:space="preserve"> </w:t>
      </w:r>
      <w:r w:rsidRPr="00D77BF8">
        <w:t>lie</w:t>
      </w:r>
      <w:r w:rsidR="00D32CA3">
        <w:t xml:space="preserve"> </w:t>
      </w:r>
      <w:r w:rsidRPr="00D77BF8">
        <w:t>/</w:t>
      </w:r>
      <w:r w:rsidR="00D32CA3">
        <w:t xml:space="preserve"> </w:t>
      </w:r>
      <w:r w:rsidRPr="00D77BF8">
        <w:t>on</w:t>
      </w:r>
      <w:r w:rsidR="00D32CA3">
        <w:t xml:space="preserve"> </w:t>
      </w:r>
      <w:r w:rsidRPr="00D77BF8">
        <w:t>/</w:t>
      </w:r>
      <w:r w:rsidR="00D32CA3">
        <w:t xml:space="preserve"> </w:t>
      </w:r>
      <w:r w:rsidRPr="00D77BF8">
        <w:t>a beach in Mexico.</w:t>
      </w:r>
    </w:p>
    <w:p w14:paraId="02CF2B61" w14:textId="456D88BD" w:rsidR="0026344A" w:rsidRPr="00D77BF8" w:rsidRDefault="001C197C" w:rsidP="0026344A">
      <w:pPr>
        <w:pStyle w:val="Textnumbered"/>
        <w:numPr>
          <w:ilvl w:val="0"/>
          <w:numId w:val="0"/>
        </w:numPr>
        <w:ind w:left="595"/>
      </w:pPr>
      <w:r>
        <w:t>______________________________________________________________________________________________</w:t>
      </w:r>
    </w:p>
    <w:p w14:paraId="60BFE142" w14:textId="44CD6D58" w:rsidR="0026344A" w:rsidRPr="00D77BF8" w:rsidRDefault="0026344A" w:rsidP="00F34918">
      <w:pPr>
        <w:pStyle w:val="Textnumbered"/>
      </w:pPr>
      <w:r w:rsidRPr="00D77BF8">
        <w:t>The criminals escaped from this prison two months ago. They</w:t>
      </w:r>
      <w:r w:rsidR="00D32CA3">
        <w:t xml:space="preserve"> </w:t>
      </w:r>
      <w:r w:rsidRPr="00D77BF8">
        <w:t>/</w:t>
      </w:r>
      <w:r w:rsidR="00D32CA3">
        <w:t xml:space="preserve"> </w:t>
      </w:r>
      <w:r w:rsidRPr="00D77BF8">
        <w:t>leave</w:t>
      </w:r>
      <w:r w:rsidR="00D32CA3">
        <w:t xml:space="preserve"> </w:t>
      </w:r>
      <w:r w:rsidRPr="00D77BF8">
        <w:t>/</w:t>
      </w:r>
      <w:r w:rsidR="00D32CA3">
        <w:t xml:space="preserve"> </w:t>
      </w:r>
      <w:r w:rsidRPr="00D77BF8">
        <w:t>the country</w:t>
      </w:r>
      <w:r w:rsidR="00D32CA3">
        <w:t xml:space="preserve"> </w:t>
      </w:r>
      <w:r w:rsidRPr="00D77BF8">
        <w:t>/</w:t>
      </w:r>
      <w:r w:rsidR="00D32CA3">
        <w:t xml:space="preserve"> </w:t>
      </w:r>
      <w:r w:rsidRPr="00D77BF8">
        <w:t>by now.</w:t>
      </w:r>
    </w:p>
    <w:p w14:paraId="3C318396" w14:textId="6FA5916B" w:rsidR="0026344A" w:rsidRPr="00D77BF8" w:rsidRDefault="001C197C" w:rsidP="0026344A">
      <w:pPr>
        <w:pStyle w:val="Textnumbered"/>
        <w:numPr>
          <w:ilvl w:val="0"/>
          <w:numId w:val="0"/>
        </w:numPr>
        <w:ind w:left="595"/>
      </w:pPr>
      <w:r>
        <w:t>______________________________________________________________________________________________</w:t>
      </w:r>
    </w:p>
    <w:p w14:paraId="5291DD78" w14:textId="0AA48E7E"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6</w:t>
      </w:r>
    </w:p>
    <w:p w14:paraId="71AC8DD6" w14:textId="77777777" w:rsidR="0026344A" w:rsidRPr="00D77BF8" w:rsidRDefault="0026344A" w:rsidP="0026344A">
      <w:pPr>
        <w:pStyle w:val="Bhead"/>
      </w:pPr>
      <w:r w:rsidRPr="00D77BF8">
        <w:t>Vocabulary</w:t>
      </w:r>
    </w:p>
    <w:p w14:paraId="03CA46C1" w14:textId="5004CC04" w:rsidR="0026344A" w:rsidRPr="00D77BF8" w:rsidRDefault="0026344A" w:rsidP="0026344A">
      <w:pPr>
        <w:pStyle w:val="Rubric"/>
      </w:pPr>
      <w:r w:rsidRPr="00D77BF8">
        <w:t xml:space="preserve">Complete the sentences with </w:t>
      </w:r>
      <w:r w:rsidR="00417FCC">
        <w:t xml:space="preserve">the correct form of the </w:t>
      </w:r>
      <w:r w:rsidRPr="00D77BF8">
        <w:t>word</w:t>
      </w:r>
      <w:r w:rsidR="00417FCC">
        <w:t>s</w:t>
      </w:r>
      <w:r w:rsidRPr="00D77BF8">
        <w:t xml:space="preserve"> in brackets. Use prefixes and suffixes.</w:t>
      </w:r>
    </w:p>
    <w:p w14:paraId="0208FEE8" w14:textId="1BD26ABA" w:rsidR="0026344A" w:rsidRPr="00D77BF8" w:rsidRDefault="0026344A" w:rsidP="00F34918">
      <w:pPr>
        <w:pStyle w:val="Textnumbered"/>
        <w:numPr>
          <w:ilvl w:val="0"/>
          <w:numId w:val="25"/>
        </w:numPr>
      </w:pPr>
      <w:r w:rsidRPr="00D77BF8">
        <w:t xml:space="preserve">Did you know that </w:t>
      </w:r>
      <w:r w:rsidR="00417FCC" w:rsidRPr="0052482E">
        <w:t>__________________</w:t>
      </w:r>
      <w:r w:rsidRPr="00D77BF8">
        <w:t xml:space="preserve"> (happy) is very important for your health?</w:t>
      </w:r>
    </w:p>
    <w:p w14:paraId="2E27C4E0" w14:textId="49E0A7CF" w:rsidR="0026344A" w:rsidRPr="00D77BF8" w:rsidRDefault="0026344A" w:rsidP="00F34918">
      <w:pPr>
        <w:pStyle w:val="Textnumbered"/>
        <w:numPr>
          <w:ilvl w:val="0"/>
          <w:numId w:val="25"/>
        </w:numPr>
      </w:pPr>
      <w:r w:rsidRPr="00D77BF8">
        <w:t>Jack didn</w:t>
      </w:r>
      <w:r w:rsidR="00752B51">
        <w:t>’</w:t>
      </w:r>
      <w:r w:rsidRPr="00D77BF8">
        <w:t xml:space="preserve">t revise for the test at all, so </w:t>
      </w:r>
      <w:r w:rsidR="00417FCC" w:rsidRPr="0052482E">
        <w:t>__________________</w:t>
      </w:r>
      <w:r w:rsidRPr="00D77BF8">
        <w:t xml:space="preserve"> (surprise), he didn</w:t>
      </w:r>
      <w:r w:rsidR="00752B51">
        <w:t>’</w:t>
      </w:r>
      <w:r w:rsidRPr="00D77BF8">
        <w:t>t pass it.</w:t>
      </w:r>
    </w:p>
    <w:p w14:paraId="46B8A0DD" w14:textId="7378AB49" w:rsidR="0026344A" w:rsidRPr="00D77BF8" w:rsidRDefault="0026344A" w:rsidP="00F34918">
      <w:pPr>
        <w:pStyle w:val="Textnumbered"/>
        <w:numPr>
          <w:ilvl w:val="0"/>
          <w:numId w:val="25"/>
        </w:numPr>
      </w:pPr>
      <w:r w:rsidRPr="00D77BF8">
        <w:t xml:space="preserve">You need a lot of </w:t>
      </w:r>
      <w:r w:rsidR="00417FCC" w:rsidRPr="0052482E">
        <w:t>__________________</w:t>
      </w:r>
      <w:r w:rsidRPr="00D77BF8">
        <w:t xml:space="preserve"> (equip) to go camping in the mountains.</w:t>
      </w:r>
    </w:p>
    <w:p w14:paraId="340026D0" w14:textId="519B2A71" w:rsidR="0026344A" w:rsidRPr="00D77BF8" w:rsidRDefault="0026344A" w:rsidP="00F34918">
      <w:pPr>
        <w:pStyle w:val="Textnumbered"/>
        <w:numPr>
          <w:ilvl w:val="0"/>
          <w:numId w:val="25"/>
        </w:numPr>
      </w:pPr>
      <w:r w:rsidRPr="00D77BF8">
        <w:t>I</w:t>
      </w:r>
      <w:r w:rsidR="00752B51">
        <w:t>’</w:t>
      </w:r>
      <w:r w:rsidRPr="00D77BF8">
        <w:t xml:space="preserve">m really sorry about what I did. I feel really </w:t>
      </w:r>
      <w:r w:rsidR="00417FCC" w:rsidRPr="0052482E">
        <w:t>__________________</w:t>
      </w:r>
      <w:r w:rsidRPr="00D77BF8">
        <w:t xml:space="preserve"> (shame) of myself.</w:t>
      </w:r>
    </w:p>
    <w:p w14:paraId="04DDBBF4" w14:textId="583E9639" w:rsidR="0026344A" w:rsidRPr="00D77BF8" w:rsidRDefault="0026344A" w:rsidP="00F34918">
      <w:pPr>
        <w:pStyle w:val="Textnumbered"/>
        <w:numPr>
          <w:ilvl w:val="0"/>
          <w:numId w:val="25"/>
        </w:numPr>
      </w:pPr>
      <w:r w:rsidRPr="00D77BF8">
        <w:t>I</w:t>
      </w:r>
      <w:r w:rsidR="00752B51">
        <w:t>’</w:t>
      </w:r>
      <w:r w:rsidRPr="00D77BF8">
        <w:t xml:space="preserve">ll give you some </w:t>
      </w:r>
      <w:r w:rsidR="00417FCC" w:rsidRPr="0052482E">
        <w:t>__________________</w:t>
      </w:r>
      <w:r w:rsidRPr="00D77BF8">
        <w:t xml:space="preserve"> (biotics) to take for your throat.</w:t>
      </w:r>
    </w:p>
    <w:p w14:paraId="49803092" w14:textId="07479F09" w:rsidR="0026344A" w:rsidRPr="00D77BF8" w:rsidRDefault="00752B51" w:rsidP="00F34918">
      <w:pPr>
        <w:pStyle w:val="Textnumbered"/>
        <w:numPr>
          <w:ilvl w:val="0"/>
          <w:numId w:val="25"/>
        </w:numPr>
      </w:pPr>
      <w:r>
        <w:t>‘</w:t>
      </w:r>
      <w:r w:rsidR="0026344A" w:rsidRPr="00D77BF8">
        <w:t>Are you OK? Did you hurt yourself?</w:t>
      </w:r>
      <w:r>
        <w:t>’</w:t>
      </w:r>
      <w:r w:rsidR="0026344A" w:rsidRPr="00D77BF8">
        <w:t xml:space="preserve"> Jessica asked me </w:t>
      </w:r>
      <w:r w:rsidR="00417FCC" w:rsidRPr="0052482E">
        <w:t>__________________</w:t>
      </w:r>
      <w:r w:rsidR="0026344A" w:rsidRPr="00D77BF8">
        <w:t xml:space="preserve"> .</w:t>
      </w:r>
      <w:r w:rsidR="00D32CA3">
        <w:t xml:space="preserve"> </w:t>
      </w:r>
      <w:r w:rsidR="0026344A" w:rsidRPr="00D77BF8">
        <w:t>(anxious)</w:t>
      </w:r>
    </w:p>
    <w:p w14:paraId="55D41BF7" w14:textId="65FB2CBF"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6</w:t>
      </w:r>
    </w:p>
    <w:p w14:paraId="17F281A6" w14:textId="17833F33" w:rsidR="0026344A" w:rsidRPr="00D77BF8" w:rsidRDefault="0026344A" w:rsidP="0026344A">
      <w:pPr>
        <w:pStyle w:val="Rubric"/>
      </w:pPr>
      <w:r w:rsidRPr="00D77BF8">
        <w:t xml:space="preserve">Complete the sentences with the words </w:t>
      </w:r>
      <w:r w:rsidR="00254BA4">
        <w:t>below</w:t>
      </w:r>
      <w:r w:rsidRPr="00D77BF8">
        <w:t>. Use one word to complete two sentences.</w:t>
      </w:r>
    </w:p>
    <w:p w14:paraId="4D646CF5" w14:textId="02194EA7" w:rsidR="0026344A" w:rsidRPr="00D77BF8" w:rsidRDefault="005B280C" w:rsidP="0026344A">
      <w:pPr>
        <w:pStyle w:val="Wordpool"/>
      </w:pPr>
      <w:r w:rsidRPr="00D77BF8">
        <w:t xml:space="preserve">altitude </w:t>
      </w:r>
      <w:r>
        <w:t xml:space="preserve"> </w:t>
      </w:r>
      <w:r w:rsidR="005E42AF">
        <w:t xml:space="preserve"> </w:t>
      </w:r>
      <w:r>
        <w:t xml:space="preserve">  </w:t>
      </w:r>
      <w:r w:rsidR="0026344A" w:rsidRPr="00D77BF8">
        <w:t xml:space="preserve">dehydrated </w:t>
      </w:r>
      <w:r w:rsidR="005E42AF">
        <w:t xml:space="preserve">    </w:t>
      </w:r>
      <w:r w:rsidRPr="00D77BF8">
        <w:t>envious</w:t>
      </w:r>
      <w:r>
        <w:t xml:space="preserve"> </w:t>
      </w:r>
      <w:r w:rsidR="005E42AF">
        <w:t xml:space="preserve">   </w:t>
      </w:r>
      <w:r>
        <w:t xml:space="preserve"> </w:t>
      </w:r>
      <w:r w:rsidRPr="00D77BF8">
        <w:t xml:space="preserve">jaw </w:t>
      </w:r>
      <w:r w:rsidR="005E42AF">
        <w:t xml:space="preserve">   </w:t>
      </w:r>
      <w:r w:rsidRPr="00D77BF8">
        <w:t xml:space="preserve"> level </w:t>
      </w:r>
      <w:r w:rsidR="005E42AF">
        <w:t xml:space="preserve">   </w:t>
      </w:r>
      <w:r w:rsidRPr="00D77BF8">
        <w:t xml:space="preserve"> </w:t>
      </w:r>
      <w:r w:rsidR="0026344A" w:rsidRPr="00D77BF8">
        <w:t xml:space="preserve">temperature </w:t>
      </w:r>
    </w:p>
    <w:p w14:paraId="20B4E0ED" w14:textId="092DF56A" w:rsidR="0026344A" w:rsidRPr="00D77BF8" w:rsidRDefault="0026344A" w:rsidP="00F34918">
      <w:pPr>
        <w:pStyle w:val="Textnumbered"/>
        <w:numPr>
          <w:ilvl w:val="0"/>
          <w:numId w:val="26"/>
        </w:numPr>
      </w:pPr>
      <w:r w:rsidRPr="00D77BF8">
        <w:t xml:space="preserve">The water </w:t>
      </w:r>
      <w:r w:rsidR="005E42AF" w:rsidRPr="0052482E">
        <w:t>__________________</w:t>
      </w:r>
      <w:r w:rsidRPr="00D77BF8">
        <w:t xml:space="preserve"> in the river is rising. I think it</w:t>
      </w:r>
      <w:r w:rsidR="00752B51">
        <w:t>’</w:t>
      </w:r>
      <w:r w:rsidRPr="00D77BF8">
        <w:t>s going to flood.</w:t>
      </w:r>
    </w:p>
    <w:p w14:paraId="5625A97B" w14:textId="1FC5FD70" w:rsidR="0026344A" w:rsidRPr="00D77BF8" w:rsidRDefault="0026344A" w:rsidP="00F34918">
      <w:pPr>
        <w:pStyle w:val="Textnumbered"/>
        <w:numPr>
          <w:ilvl w:val="0"/>
          <w:numId w:val="26"/>
        </w:numPr>
      </w:pPr>
      <w:r w:rsidRPr="00D77BF8">
        <w:t>You</w:t>
      </w:r>
      <w:r w:rsidR="00752B51">
        <w:t>’</w:t>
      </w:r>
      <w:r w:rsidRPr="00D77BF8">
        <w:t xml:space="preserve">ll become </w:t>
      </w:r>
      <w:r w:rsidR="005E42AF" w:rsidRPr="0052482E">
        <w:t>__________________</w:t>
      </w:r>
      <w:r w:rsidRPr="00D77BF8">
        <w:t xml:space="preserve"> if you don</w:t>
      </w:r>
      <w:r w:rsidR="00752B51">
        <w:t>’</w:t>
      </w:r>
      <w:r w:rsidRPr="00D77BF8">
        <w:t>t drink some water soon.</w:t>
      </w:r>
    </w:p>
    <w:p w14:paraId="7DE3B529" w14:textId="1FEB0F79" w:rsidR="0026344A" w:rsidRPr="00D77BF8" w:rsidRDefault="0026344A" w:rsidP="00F34918">
      <w:pPr>
        <w:pStyle w:val="Textnumbered"/>
        <w:numPr>
          <w:ilvl w:val="0"/>
          <w:numId w:val="26"/>
        </w:numPr>
      </w:pPr>
      <w:r w:rsidRPr="00D77BF8">
        <w:t xml:space="preserve">Mandy used to be </w:t>
      </w:r>
      <w:r w:rsidR="005E42AF" w:rsidRPr="0052482E">
        <w:t>__________________</w:t>
      </w:r>
      <w:r w:rsidRPr="00D77BF8">
        <w:t xml:space="preserve"> of her sister Rachel because Rachel was more successful than her.</w:t>
      </w:r>
    </w:p>
    <w:p w14:paraId="23A9F22A" w14:textId="103E26B2" w:rsidR="0026344A" w:rsidRPr="00D77BF8" w:rsidRDefault="0026344A" w:rsidP="00F34918">
      <w:pPr>
        <w:pStyle w:val="Textnumbered"/>
        <w:numPr>
          <w:ilvl w:val="0"/>
          <w:numId w:val="26"/>
        </w:numPr>
      </w:pPr>
      <w:r w:rsidRPr="00D77BF8">
        <w:t>The top of the table isn</w:t>
      </w:r>
      <w:r w:rsidR="00752B51">
        <w:t>’</w:t>
      </w:r>
      <w:r w:rsidRPr="00D77BF8">
        <w:t xml:space="preserve">t </w:t>
      </w:r>
      <w:r w:rsidR="005E42AF" w:rsidRPr="0052482E">
        <w:t>__________________</w:t>
      </w:r>
      <w:r w:rsidRPr="00D77BF8">
        <w:t xml:space="preserve"> because one of the table legs is longer than the others.</w:t>
      </w:r>
    </w:p>
    <w:p w14:paraId="49BBE9EF" w14:textId="4F59F727" w:rsidR="0026344A" w:rsidRPr="00D77BF8" w:rsidRDefault="0026344A" w:rsidP="00F34918">
      <w:pPr>
        <w:pStyle w:val="Textnumbered"/>
        <w:numPr>
          <w:ilvl w:val="0"/>
          <w:numId w:val="26"/>
        </w:numPr>
      </w:pPr>
      <w:r w:rsidRPr="00D77BF8">
        <w:t xml:space="preserve">This plane is flying at an </w:t>
      </w:r>
      <w:r w:rsidR="005E42AF" w:rsidRPr="0052482E">
        <w:t>__________________</w:t>
      </w:r>
      <w:r w:rsidRPr="00D77BF8">
        <w:t xml:space="preserve"> of about 9,000 metres.</w:t>
      </w:r>
    </w:p>
    <w:p w14:paraId="490A43E6" w14:textId="3989942A" w:rsidR="0026344A" w:rsidRPr="00D77BF8" w:rsidRDefault="0026344A" w:rsidP="00F34918">
      <w:pPr>
        <w:pStyle w:val="Textnumbered"/>
        <w:numPr>
          <w:ilvl w:val="0"/>
          <w:numId w:val="26"/>
        </w:numPr>
      </w:pPr>
      <w:r w:rsidRPr="00D77BF8">
        <w:t>It</w:t>
      </w:r>
      <w:r w:rsidR="00752B51">
        <w:t>’</w:t>
      </w:r>
      <w:r w:rsidRPr="00D77BF8">
        <w:t xml:space="preserve">s very hot today. The </w:t>
      </w:r>
      <w:r w:rsidR="005E42AF" w:rsidRPr="0052482E">
        <w:t>__________________</w:t>
      </w:r>
      <w:r w:rsidRPr="00D77BF8">
        <w:t xml:space="preserve"> is over 40</w:t>
      </w:r>
      <w:r w:rsidR="005B280C" w:rsidRPr="0041357A">
        <w:rPr>
          <w:rFonts w:ascii="Lucida Grande" w:hAnsi="Lucida Grande" w:cs="Lucida Grande"/>
          <w:b/>
          <w:color w:val="000000"/>
        </w:rPr>
        <w:t>°</w:t>
      </w:r>
      <w:r w:rsidRPr="00D77BF8">
        <w:t>C.</w:t>
      </w:r>
    </w:p>
    <w:p w14:paraId="29DBB2BC" w14:textId="03A852B6" w:rsidR="0026344A" w:rsidRPr="00D77BF8" w:rsidRDefault="0026344A" w:rsidP="00F34918">
      <w:pPr>
        <w:pStyle w:val="Textnumbered"/>
        <w:numPr>
          <w:ilvl w:val="0"/>
          <w:numId w:val="26"/>
        </w:numPr>
      </w:pPr>
      <w:r w:rsidRPr="00D77BF8">
        <w:t>Jack fell, landed heavily on his chin</w:t>
      </w:r>
      <w:r w:rsidR="00AC3C45">
        <w:t>,</w:t>
      </w:r>
      <w:r w:rsidRPr="00D77BF8">
        <w:t xml:space="preserve"> and broke his </w:t>
      </w:r>
      <w:r w:rsidR="005E42AF" w:rsidRPr="0052482E">
        <w:t>__________________</w:t>
      </w:r>
      <w:r w:rsidR="005E42AF">
        <w:t xml:space="preserve"> </w:t>
      </w:r>
      <w:r w:rsidRPr="00D77BF8">
        <w:t>.</w:t>
      </w:r>
    </w:p>
    <w:p w14:paraId="6C64AA84" w14:textId="6D0311DB"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7</w:t>
      </w:r>
    </w:p>
    <w:p w14:paraId="3AC43F35" w14:textId="77777777" w:rsidR="00AC3C45" w:rsidRDefault="00AC3C45">
      <w:pPr>
        <w:rPr>
          <w:rFonts w:ascii="Arial" w:hAnsi="Arial"/>
          <w:b/>
        </w:rPr>
      </w:pPr>
      <w:r>
        <w:br w:type="page"/>
      </w:r>
    </w:p>
    <w:p w14:paraId="1168A9A2" w14:textId="55E1E693" w:rsidR="0026344A" w:rsidRPr="00D77BF8" w:rsidRDefault="0026344A" w:rsidP="0026344A">
      <w:pPr>
        <w:pStyle w:val="Rubric"/>
      </w:pPr>
      <w:r w:rsidRPr="00D77BF8">
        <w:lastRenderedPageBreak/>
        <w:t xml:space="preserve">Complete the text with the words </w:t>
      </w:r>
      <w:r w:rsidR="00254BA4">
        <w:t>below</w:t>
      </w:r>
      <w:r w:rsidRPr="00D77BF8">
        <w:t>.</w:t>
      </w:r>
    </w:p>
    <w:p w14:paraId="77406505" w14:textId="5470E8E9" w:rsidR="0026344A" w:rsidRPr="00D77BF8" w:rsidRDefault="005B280C" w:rsidP="0026344A">
      <w:pPr>
        <w:pStyle w:val="Wordpool"/>
      </w:pPr>
      <w:r w:rsidRPr="00D77BF8">
        <w:t xml:space="preserve">anxious </w:t>
      </w:r>
      <w:r>
        <w:t xml:space="preserve">  </w:t>
      </w:r>
      <w:r w:rsidR="005E42AF">
        <w:t xml:space="preserve"> </w:t>
      </w:r>
      <w:r>
        <w:t xml:space="preserve"> </w:t>
      </w:r>
      <w:r w:rsidRPr="00D77BF8">
        <w:t xml:space="preserve">break  </w:t>
      </w:r>
      <w:r w:rsidR="005E42AF">
        <w:t xml:space="preserve">  </w:t>
      </w:r>
      <w:r w:rsidRPr="00D77BF8">
        <w:t xml:space="preserve"> bruise</w:t>
      </w:r>
      <w:r w:rsidR="007E1FD7">
        <w:t xml:space="preserve"> </w:t>
      </w:r>
      <w:r w:rsidRPr="00D77BF8">
        <w:t xml:space="preserve"> </w:t>
      </w:r>
      <w:r>
        <w:t xml:space="preserve"> </w:t>
      </w:r>
      <w:r w:rsidR="005E42AF">
        <w:t xml:space="preserve">  </w:t>
      </w:r>
      <w:r w:rsidR="0026344A" w:rsidRPr="00D77BF8">
        <w:t xml:space="preserve">envy </w:t>
      </w:r>
      <w:r>
        <w:t xml:space="preserve"> </w:t>
      </w:r>
      <w:r w:rsidR="005E42AF">
        <w:t xml:space="preserve"> </w:t>
      </w:r>
      <w:r>
        <w:t xml:space="preserve">  </w:t>
      </w:r>
      <w:r w:rsidR="0026344A" w:rsidRPr="00D77BF8">
        <w:t xml:space="preserve">painkillers  </w:t>
      </w:r>
      <w:r w:rsidR="005E42AF">
        <w:t xml:space="preserve">  </w:t>
      </w:r>
      <w:r w:rsidR="0026344A" w:rsidRPr="00D77BF8">
        <w:t xml:space="preserve"> sad </w:t>
      </w:r>
      <w:r w:rsidR="005E42AF">
        <w:t xml:space="preserve">    X-ray</w:t>
      </w:r>
    </w:p>
    <w:p w14:paraId="7C70615B" w14:textId="67E60957" w:rsidR="0026344A" w:rsidRPr="00D77BF8" w:rsidRDefault="0026344A" w:rsidP="005E42AF">
      <w:pPr>
        <w:pStyle w:val="Facsimile"/>
      </w:pPr>
      <w:r w:rsidRPr="00D77BF8">
        <w:t>Hi Jenny</w:t>
      </w:r>
      <w:r w:rsidR="005B280C">
        <w:t>,</w:t>
      </w:r>
    </w:p>
    <w:p w14:paraId="7E53D9AA" w14:textId="52E41A00" w:rsidR="0026344A" w:rsidRPr="00D77BF8" w:rsidRDefault="0026344A" w:rsidP="005E42AF">
      <w:pPr>
        <w:pStyle w:val="Facsimile"/>
      </w:pPr>
      <w:r w:rsidRPr="00D77BF8">
        <w:t>Sorry we weren</w:t>
      </w:r>
      <w:r w:rsidR="00752B51">
        <w:t>’</w:t>
      </w:r>
      <w:r w:rsidRPr="00D77BF8">
        <w:t xml:space="preserve">t at your party yesterday. My brother Kevin fell down the stairs, so we took him to hospital. We were very </w:t>
      </w:r>
      <w:r w:rsidRPr="00D77BF8">
        <w:rPr>
          <w:vertAlign w:val="superscript"/>
        </w:rPr>
        <w:t>1</w:t>
      </w:r>
      <w:r w:rsidR="005E42AF" w:rsidRPr="00D77BF8">
        <w:t>___________</w:t>
      </w:r>
      <w:r w:rsidRPr="00D77BF8">
        <w:t xml:space="preserve"> about him when the doctor sent him to have a(n) </w:t>
      </w:r>
      <w:r w:rsidRPr="00D77BF8">
        <w:rPr>
          <w:vertAlign w:val="superscript"/>
        </w:rPr>
        <w:t>2</w:t>
      </w:r>
      <w:r w:rsidR="005E42AF" w:rsidRPr="00D77BF8">
        <w:t>___________</w:t>
      </w:r>
      <w:r w:rsidR="005E42AF">
        <w:t xml:space="preserve"> </w:t>
      </w:r>
      <w:r w:rsidRPr="00D77BF8">
        <w:t>, but luckily he didn</w:t>
      </w:r>
      <w:r w:rsidR="00752B51">
        <w:t>’</w:t>
      </w:r>
      <w:r w:rsidRPr="00D77BF8">
        <w:t xml:space="preserve">t </w:t>
      </w:r>
      <w:r w:rsidRPr="00D77BF8">
        <w:rPr>
          <w:vertAlign w:val="superscript"/>
        </w:rPr>
        <w:t>3</w:t>
      </w:r>
      <w:r w:rsidR="005E42AF" w:rsidRPr="00D77BF8">
        <w:t>___________</w:t>
      </w:r>
      <w:r w:rsidR="005E42AF">
        <w:t xml:space="preserve"> </w:t>
      </w:r>
      <w:r w:rsidRPr="00D77BF8">
        <w:t xml:space="preserve">any bones. He did </w:t>
      </w:r>
      <w:r w:rsidRPr="00D77BF8">
        <w:rPr>
          <w:vertAlign w:val="superscript"/>
        </w:rPr>
        <w:t>4</w:t>
      </w:r>
      <w:r w:rsidR="005E42AF" w:rsidRPr="00D77BF8">
        <w:t>___________</w:t>
      </w:r>
      <w:r w:rsidRPr="00D77BF8">
        <w:t xml:space="preserve"> his shoulder quite badly though </w:t>
      </w:r>
      <w:r w:rsidRPr="00D77BF8">
        <w:rPr>
          <w:rFonts w:cs="Arial"/>
        </w:rPr>
        <w:t>−</w:t>
      </w:r>
      <w:r w:rsidRPr="00D77BF8">
        <w:t xml:space="preserve"> the skin there is purple and black today! The doctor gave Kevin some </w:t>
      </w:r>
      <w:r w:rsidRPr="00D77BF8">
        <w:rPr>
          <w:vertAlign w:val="superscript"/>
        </w:rPr>
        <w:t>5</w:t>
      </w:r>
      <w:r w:rsidR="005E42AF" w:rsidRPr="00D77BF8">
        <w:t>___________</w:t>
      </w:r>
      <w:r w:rsidR="005E42AF">
        <w:t xml:space="preserve"> </w:t>
      </w:r>
      <w:r w:rsidRPr="00D77BF8">
        <w:t>because his shoulder hurts a lot, but he</w:t>
      </w:r>
      <w:r w:rsidR="00752B51">
        <w:t>’</w:t>
      </w:r>
      <w:r w:rsidRPr="00D77BF8">
        <w:t>ll be much better in a few days. Anyway, how did your party go? I</w:t>
      </w:r>
      <w:r w:rsidR="00752B51">
        <w:t>’</w:t>
      </w:r>
      <w:r w:rsidRPr="00D77BF8">
        <w:t xml:space="preserve">m </w:t>
      </w:r>
      <w:r w:rsidRPr="00D77BF8">
        <w:rPr>
          <w:vertAlign w:val="superscript"/>
        </w:rPr>
        <w:t>6</w:t>
      </w:r>
      <w:r w:rsidR="005E42AF" w:rsidRPr="00D77BF8">
        <w:t>___________</w:t>
      </w:r>
      <w:r w:rsidR="005E42AF">
        <w:t xml:space="preserve"> </w:t>
      </w:r>
      <w:r w:rsidRPr="00D77BF8">
        <w:t>that I couldn</w:t>
      </w:r>
      <w:r w:rsidR="00752B51">
        <w:t>’</w:t>
      </w:r>
      <w:r w:rsidRPr="00D77BF8">
        <w:t xml:space="preserve">t come because the photos on </w:t>
      </w:r>
      <w:r w:rsidRPr="005E42AF">
        <w:t>Facebook</w:t>
      </w:r>
      <w:r w:rsidRPr="00D77BF8">
        <w:t xml:space="preserve"> look great </w:t>
      </w:r>
      <w:r w:rsidRPr="00D77BF8">
        <w:rPr>
          <w:rFonts w:cs="Arial"/>
        </w:rPr>
        <w:t xml:space="preserve">− </w:t>
      </w:r>
      <w:r w:rsidRPr="00D77BF8">
        <w:t xml:space="preserve">you certainly had a good time! I </w:t>
      </w:r>
      <w:r w:rsidRPr="00D77BF8">
        <w:rPr>
          <w:vertAlign w:val="superscript"/>
        </w:rPr>
        <w:t>7</w:t>
      </w:r>
      <w:r w:rsidR="005E42AF" w:rsidRPr="00D77BF8">
        <w:t>___________</w:t>
      </w:r>
      <w:r w:rsidR="005E42AF">
        <w:t xml:space="preserve"> </w:t>
      </w:r>
      <w:r w:rsidRPr="00D77BF8">
        <w:t>you a little too, because your new boyfriend is very good-looking!</w:t>
      </w:r>
    </w:p>
    <w:p w14:paraId="71D24777" w14:textId="77777777" w:rsidR="0026344A" w:rsidRPr="00D77BF8" w:rsidRDefault="0026344A" w:rsidP="005E42AF">
      <w:pPr>
        <w:pStyle w:val="Facsimile"/>
      </w:pPr>
      <w:r w:rsidRPr="00D77BF8">
        <w:t>Annika</w:t>
      </w:r>
    </w:p>
    <w:p w14:paraId="2B0C920C" w14:textId="5020E3BA"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7</w:t>
      </w:r>
    </w:p>
    <w:p w14:paraId="70420FFA" w14:textId="20C21649" w:rsidR="0026344A" w:rsidRPr="00D77BF8" w:rsidRDefault="0026344A" w:rsidP="0026344A">
      <w:pPr>
        <w:pStyle w:val="Bhead"/>
      </w:pPr>
      <w:r w:rsidRPr="00D77BF8">
        <w:t>Use of English</w:t>
      </w:r>
    </w:p>
    <w:p w14:paraId="761BA367" w14:textId="77777777" w:rsidR="00D36F9C" w:rsidRPr="00CB7334" w:rsidRDefault="00D36F9C" w:rsidP="00D36F9C">
      <w:pPr>
        <w:pStyle w:val="Rubric"/>
      </w:pPr>
      <w:r w:rsidRPr="00CB7334">
        <w:t>Read the text and complete gaps 1–10. Circle the correct answer A, B or C.</w:t>
      </w:r>
    </w:p>
    <w:p w14:paraId="3EAFD8D4" w14:textId="4D3D8722" w:rsidR="00D36F9C" w:rsidRDefault="00D36F9C" w:rsidP="00D36F9C">
      <w:pPr>
        <w:pStyle w:val="Text"/>
      </w:pPr>
      <w:r>
        <w:t xml:space="preserve">The photo shows a group of people </w:t>
      </w:r>
      <w:r w:rsidRPr="00CB7334">
        <w:rPr>
          <w:vertAlign w:val="superscript"/>
        </w:rPr>
        <w:t>1</w:t>
      </w:r>
      <w:r w:rsidRPr="00CB7334">
        <w:t xml:space="preserve">___ </w:t>
      </w:r>
      <w:r w:rsidRPr="0072034C">
        <w:t xml:space="preserve">bare feet in a park. It looks </w:t>
      </w:r>
      <w:r w:rsidR="00530547">
        <w:rPr>
          <w:vertAlign w:val="superscript"/>
        </w:rPr>
        <w:t>2</w:t>
      </w:r>
      <w:r w:rsidRPr="00CB7334">
        <w:t xml:space="preserve">___ </w:t>
      </w:r>
      <w:r w:rsidRPr="0072034C">
        <w:t>some kind of yoga class</w:t>
      </w:r>
      <w:r>
        <w:t xml:space="preserve"> because they are all standing in the same position. The man</w:t>
      </w:r>
      <w:r w:rsidRPr="0072034C">
        <w:t xml:space="preserve"> </w:t>
      </w:r>
      <w:r w:rsidR="00530547">
        <w:rPr>
          <w:vertAlign w:val="superscript"/>
        </w:rPr>
        <w:t>3</w:t>
      </w:r>
      <w:r w:rsidRPr="00CB7334">
        <w:t xml:space="preserve">___ </w:t>
      </w:r>
      <w:r w:rsidRPr="0072034C">
        <w:t xml:space="preserve">his foot on his hip is the teacher, I </w:t>
      </w:r>
      <w:r w:rsidR="00530547">
        <w:rPr>
          <w:vertAlign w:val="superscript"/>
        </w:rPr>
        <w:t>4</w:t>
      </w:r>
      <w:r w:rsidRPr="00CB7334">
        <w:t xml:space="preserve">___ </w:t>
      </w:r>
      <w:r w:rsidRPr="0072034C">
        <w:t>say, be</w:t>
      </w:r>
      <w:r>
        <w:t>cause everyone is looking in his direction and trying to copy him</w:t>
      </w:r>
      <w:r w:rsidRPr="0072034C">
        <w:t xml:space="preserve">. It’s </w:t>
      </w:r>
      <w:r w:rsidR="00530547">
        <w:rPr>
          <w:vertAlign w:val="superscript"/>
        </w:rPr>
        <w:t>5</w:t>
      </w:r>
      <w:r w:rsidR="00530547" w:rsidRPr="00CB7334">
        <w:t xml:space="preserve">___ </w:t>
      </w:r>
      <w:r w:rsidRPr="0072034C">
        <w:t xml:space="preserve">likely a class for advanced students because they all look very confident. However, the woman </w:t>
      </w:r>
      <w:r w:rsidR="00530547">
        <w:rPr>
          <w:vertAlign w:val="superscript"/>
        </w:rPr>
        <w:t>6</w:t>
      </w:r>
      <w:r w:rsidR="00530547" w:rsidRPr="00CB7334">
        <w:t xml:space="preserve">___ </w:t>
      </w:r>
      <w:r w:rsidRPr="0072034C">
        <w:t>a</w:t>
      </w:r>
      <w:r>
        <w:t xml:space="preserve"> ponytail is holding something to help her, so I’d </w:t>
      </w:r>
      <w:r w:rsidR="00530547">
        <w:rPr>
          <w:vertAlign w:val="superscript"/>
        </w:rPr>
        <w:t>7</w:t>
      </w:r>
      <w:r w:rsidR="00530547" w:rsidRPr="00CB7334">
        <w:t xml:space="preserve">___ </w:t>
      </w:r>
      <w:r>
        <w:t xml:space="preserve">that she is a beginner. There is a man in the background who looks like he’s has got a ball </w:t>
      </w:r>
      <w:r w:rsidR="00530547">
        <w:rPr>
          <w:vertAlign w:val="superscript"/>
        </w:rPr>
        <w:t>8</w:t>
      </w:r>
      <w:r w:rsidR="00530547" w:rsidRPr="00CB7334">
        <w:t xml:space="preserve">___ </w:t>
      </w:r>
      <w:r>
        <w:t xml:space="preserve">some kind. He’s using it to help him balance, or </w:t>
      </w:r>
      <w:r w:rsidR="00530547">
        <w:rPr>
          <w:vertAlign w:val="superscript"/>
        </w:rPr>
        <w:t>9</w:t>
      </w:r>
      <w:r w:rsidR="00530547" w:rsidRPr="00CB7334">
        <w:t xml:space="preserve">___ </w:t>
      </w:r>
      <w:r w:rsidR="00530547">
        <w:t>like that.</w:t>
      </w:r>
      <w:r>
        <w:t xml:space="preserve"> The photo </w:t>
      </w:r>
      <w:r w:rsidR="00530547" w:rsidRPr="00CB7334">
        <w:rPr>
          <w:vertAlign w:val="superscript"/>
        </w:rPr>
        <w:t>1</w:t>
      </w:r>
      <w:r w:rsidR="00530547">
        <w:rPr>
          <w:vertAlign w:val="superscript"/>
        </w:rPr>
        <w:t>0</w:t>
      </w:r>
      <w:r w:rsidR="00530547" w:rsidRPr="00CB7334">
        <w:t xml:space="preserve">___ </w:t>
      </w:r>
      <w:r>
        <w:t xml:space="preserve">to be an advert for a holiday camp because everyone looks like a model and they are all wearing designer sports clothes. </w:t>
      </w:r>
    </w:p>
    <w:p w14:paraId="7B1E03D2" w14:textId="4FA26065" w:rsidR="00D36F9C" w:rsidRDefault="00D36F9C" w:rsidP="00D36F9C">
      <w:pPr>
        <w:pStyle w:val="Textnumbered"/>
        <w:numPr>
          <w:ilvl w:val="0"/>
          <w:numId w:val="45"/>
        </w:numPr>
      </w:pPr>
      <w:r>
        <w:t xml:space="preserve">A with </w:t>
      </w:r>
      <w:r>
        <w:tab/>
      </w:r>
      <w:r>
        <w:tab/>
        <w:t xml:space="preserve">B in </w:t>
      </w:r>
      <w:r>
        <w:tab/>
      </w:r>
      <w:r>
        <w:tab/>
        <w:t>C at</w:t>
      </w:r>
    </w:p>
    <w:p w14:paraId="49858214" w14:textId="2358EBBE" w:rsidR="00D36F9C" w:rsidRDefault="00D36F9C" w:rsidP="00D36F9C">
      <w:pPr>
        <w:pStyle w:val="Textnumbered"/>
      </w:pPr>
      <w:r>
        <w:t xml:space="preserve">A as </w:t>
      </w:r>
      <w:r>
        <w:tab/>
      </w:r>
      <w:r>
        <w:tab/>
        <w:t xml:space="preserve">B for </w:t>
      </w:r>
      <w:r>
        <w:tab/>
      </w:r>
      <w:r>
        <w:tab/>
        <w:t>C like</w:t>
      </w:r>
    </w:p>
    <w:p w14:paraId="21DC1D99" w14:textId="2558A4D4" w:rsidR="00D36F9C" w:rsidRDefault="00D36F9C" w:rsidP="00D36F9C">
      <w:pPr>
        <w:pStyle w:val="Textnumbered"/>
      </w:pPr>
      <w:r>
        <w:t xml:space="preserve">A with </w:t>
      </w:r>
      <w:r>
        <w:tab/>
      </w:r>
      <w:r>
        <w:tab/>
        <w:t xml:space="preserve">B got </w:t>
      </w:r>
      <w:r>
        <w:tab/>
      </w:r>
      <w:r>
        <w:tab/>
        <w:t>C has</w:t>
      </w:r>
    </w:p>
    <w:p w14:paraId="14683261" w14:textId="54B81375" w:rsidR="00D36F9C" w:rsidRDefault="00D36F9C" w:rsidP="00D36F9C">
      <w:pPr>
        <w:pStyle w:val="Textnumbered"/>
      </w:pPr>
      <w:r>
        <w:t xml:space="preserve">A will </w:t>
      </w:r>
      <w:r>
        <w:tab/>
      </w:r>
      <w:r>
        <w:tab/>
        <w:t xml:space="preserve">B could </w:t>
      </w:r>
      <w:r>
        <w:tab/>
      </w:r>
      <w:r>
        <w:tab/>
        <w:t>C would</w:t>
      </w:r>
    </w:p>
    <w:p w14:paraId="7C6164C3" w14:textId="34CF636B" w:rsidR="00D36F9C" w:rsidRDefault="00D36F9C" w:rsidP="00D36F9C">
      <w:pPr>
        <w:pStyle w:val="Textnumbered"/>
      </w:pPr>
      <w:r>
        <w:t>A more</w:t>
      </w:r>
      <w:r>
        <w:tab/>
      </w:r>
      <w:r>
        <w:tab/>
        <w:t xml:space="preserve">B most </w:t>
      </w:r>
      <w:r>
        <w:tab/>
      </w:r>
      <w:r>
        <w:tab/>
        <w:t>C much</w:t>
      </w:r>
    </w:p>
    <w:p w14:paraId="3F638F84" w14:textId="1325D9A3" w:rsidR="00D36F9C" w:rsidRDefault="00D36F9C" w:rsidP="00D36F9C">
      <w:pPr>
        <w:pStyle w:val="Textnumbered"/>
      </w:pPr>
      <w:r>
        <w:t xml:space="preserve">A in </w:t>
      </w:r>
      <w:r>
        <w:tab/>
      </w:r>
      <w:r>
        <w:tab/>
        <w:t xml:space="preserve">B with </w:t>
      </w:r>
      <w:r>
        <w:tab/>
      </w:r>
      <w:r>
        <w:tab/>
        <w:t>C wearing</w:t>
      </w:r>
    </w:p>
    <w:p w14:paraId="69858C66" w14:textId="2E1B0CEB" w:rsidR="00D36F9C" w:rsidRDefault="00D36F9C" w:rsidP="00D36F9C">
      <w:pPr>
        <w:pStyle w:val="Textnumbered"/>
      </w:pPr>
      <w:r>
        <w:t xml:space="preserve">A say </w:t>
      </w:r>
      <w:r>
        <w:tab/>
      </w:r>
      <w:r>
        <w:tab/>
        <w:t xml:space="preserve">B tell </w:t>
      </w:r>
      <w:r>
        <w:tab/>
      </w:r>
      <w:r>
        <w:tab/>
        <w:t>C think</w:t>
      </w:r>
    </w:p>
    <w:p w14:paraId="43680FE7" w14:textId="5ECB70E1" w:rsidR="00D36F9C" w:rsidRDefault="00D36F9C" w:rsidP="00D36F9C">
      <w:pPr>
        <w:pStyle w:val="Textnumbered"/>
      </w:pPr>
      <w:r>
        <w:t xml:space="preserve">A in </w:t>
      </w:r>
      <w:r>
        <w:tab/>
      </w:r>
      <w:r>
        <w:tab/>
        <w:t xml:space="preserve">B at </w:t>
      </w:r>
      <w:r>
        <w:tab/>
      </w:r>
      <w:r>
        <w:tab/>
        <w:t>C of</w:t>
      </w:r>
    </w:p>
    <w:p w14:paraId="0A36EB83" w14:textId="17F26EEB" w:rsidR="00D36F9C" w:rsidRDefault="00D36F9C" w:rsidP="00D36F9C">
      <w:pPr>
        <w:pStyle w:val="Textnumbered"/>
      </w:pPr>
      <w:r>
        <w:t>A anything</w:t>
      </w:r>
      <w:r>
        <w:tab/>
      </w:r>
      <w:r>
        <w:tab/>
        <w:t>B something</w:t>
      </w:r>
      <w:r>
        <w:tab/>
        <w:t>C nothing</w:t>
      </w:r>
    </w:p>
    <w:p w14:paraId="77F5A4DA" w14:textId="102DFF28" w:rsidR="00D36F9C" w:rsidRDefault="00D36F9C" w:rsidP="00D36F9C">
      <w:pPr>
        <w:pStyle w:val="Textnumbered"/>
        <w:rPr>
          <w:b/>
        </w:rPr>
      </w:pPr>
      <w:r>
        <w:t>A would</w:t>
      </w:r>
      <w:r>
        <w:tab/>
      </w:r>
      <w:r>
        <w:tab/>
        <w:t xml:space="preserve">B appears </w:t>
      </w:r>
      <w:r>
        <w:tab/>
        <w:t>C looks</w:t>
      </w:r>
    </w:p>
    <w:p w14:paraId="3AC767D9" w14:textId="7F7D99C6"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002F3B67">
        <w:t>10</w:t>
      </w:r>
    </w:p>
    <w:p w14:paraId="74B3055F" w14:textId="77777777" w:rsidR="00530547" w:rsidRDefault="00530547">
      <w:pPr>
        <w:rPr>
          <w:rFonts w:ascii="Arial" w:hAnsi="Arial"/>
          <w:sz w:val="28"/>
        </w:rPr>
      </w:pPr>
      <w:r>
        <w:br w:type="page"/>
      </w:r>
    </w:p>
    <w:p w14:paraId="6A92DB49" w14:textId="6442E0B2" w:rsidR="0026344A" w:rsidRPr="00D77BF8" w:rsidRDefault="0026344A" w:rsidP="0026344A">
      <w:pPr>
        <w:pStyle w:val="Bhead"/>
      </w:pPr>
      <w:r w:rsidRPr="00D77BF8">
        <w:lastRenderedPageBreak/>
        <w:t>Listening</w:t>
      </w:r>
    </w:p>
    <w:p w14:paraId="5C0C7544" w14:textId="6EAC5915" w:rsidR="00242EDF" w:rsidRPr="00242EDF" w:rsidRDefault="00A82C8A" w:rsidP="00242EDF">
      <w:pPr>
        <w:pStyle w:val="Rubric"/>
        <w:ind w:left="171"/>
      </w:pPr>
      <w:r w:rsidRPr="002F3B67">
        <w:sym w:font="Webdings" w:char="F0B2"/>
      </w:r>
      <w:r w:rsidRPr="002F3B67">
        <w:t xml:space="preserve"> </w:t>
      </w:r>
      <w:r w:rsidR="002F3B67" w:rsidRPr="002F3B67">
        <w:t xml:space="preserve">3  </w:t>
      </w:r>
      <w:r w:rsidR="0026344A" w:rsidRPr="002F3B67">
        <w:t>Listen</w:t>
      </w:r>
      <w:r w:rsidR="0026344A" w:rsidRPr="00D77BF8">
        <w:t xml:space="preserve"> to an interview with an author. Are the sentences true </w:t>
      </w:r>
      <w:r w:rsidR="00AC3C45">
        <w:t xml:space="preserve">(T) </w:t>
      </w:r>
      <w:r w:rsidR="0026344A" w:rsidRPr="00D77BF8">
        <w:t>or false</w:t>
      </w:r>
      <w:r w:rsidR="00AC3C45">
        <w:t xml:space="preserve"> (F)</w:t>
      </w:r>
      <w:r w:rsidR="0026344A" w:rsidRPr="00D77BF8">
        <w:t>? Put</w:t>
      </w:r>
      <w:r w:rsidR="0098784D">
        <w:t xml:space="preserve"> a cross</w:t>
      </w:r>
      <w:r w:rsidR="0026344A" w:rsidRPr="00D77BF8">
        <w:t xml:space="preserve"> </w:t>
      </w:r>
      <w:r w:rsidR="0098784D">
        <w:t>(</w:t>
      </w:r>
      <w:r w:rsidR="004B0409">
        <w:sym w:font="Wingdings 2" w:char="F04F"/>
      </w:r>
      <w:r w:rsidR="0098784D" w:rsidRPr="0098784D">
        <w:t>)</w:t>
      </w:r>
      <w:r w:rsidR="0026344A" w:rsidRPr="00D77BF8">
        <w:t xml:space="preserve"> under </w:t>
      </w:r>
      <w:r w:rsidR="0091793A">
        <w:br/>
      </w:r>
      <w:r w:rsidR="0026344A" w:rsidRPr="00D77BF8">
        <w:t>T or</w:t>
      </w:r>
      <w:r w:rsidR="0098784D">
        <w:t xml:space="preserve"> </w:t>
      </w:r>
      <w:r w:rsidR="0026344A" w:rsidRPr="00D77BF8">
        <w:t>F.</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427"/>
        <w:gridCol w:w="427"/>
      </w:tblGrid>
      <w:tr w:rsidR="00242EDF" w14:paraId="72197537" w14:textId="77777777" w:rsidTr="004B0409">
        <w:tc>
          <w:tcPr>
            <w:tcW w:w="6379" w:type="dxa"/>
          </w:tcPr>
          <w:p w14:paraId="58F39A79" w14:textId="77777777" w:rsidR="00242EDF" w:rsidRDefault="00242EDF" w:rsidP="0026344A">
            <w:pPr>
              <w:pStyle w:val="Textnumbered"/>
              <w:numPr>
                <w:ilvl w:val="0"/>
                <w:numId w:val="0"/>
              </w:numPr>
            </w:pPr>
          </w:p>
        </w:tc>
        <w:tc>
          <w:tcPr>
            <w:tcW w:w="427" w:type="dxa"/>
          </w:tcPr>
          <w:p w14:paraId="147A0C85" w14:textId="5740EA6F" w:rsidR="00242EDF" w:rsidRPr="00242EDF" w:rsidRDefault="00242EDF" w:rsidP="005E42AF">
            <w:pPr>
              <w:pStyle w:val="TableAhead"/>
            </w:pPr>
            <w:r w:rsidRPr="00242EDF">
              <w:t>T</w:t>
            </w:r>
          </w:p>
        </w:tc>
        <w:tc>
          <w:tcPr>
            <w:tcW w:w="427" w:type="dxa"/>
          </w:tcPr>
          <w:p w14:paraId="293F07C2" w14:textId="706E86B4" w:rsidR="00242EDF" w:rsidRPr="00242EDF" w:rsidRDefault="00242EDF" w:rsidP="005E42AF">
            <w:pPr>
              <w:pStyle w:val="TableAhead"/>
            </w:pPr>
            <w:r w:rsidRPr="00242EDF">
              <w:t>F</w:t>
            </w:r>
          </w:p>
        </w:tc>
      </w:tr>
      <w:tr w:rsidR="00242EDF" w14:paraId="53B59446" w14:textId="77777777" w:rsidTr="004B0409">
        <w:tc>
          <w:tcPr>
            <w:tcW w:w="6379" w:type="dxa"/>
          </w:tcPr>
          <w:p w14:paraId="55B2B3B8" w14:textId="345B7C26" w:rsidR="00242EDF" w:rsidRDefault="005E42AF" w:rsidP="005E42AF">
            <w:pPr>
              <w:pStyle w:val="Tabletext"/>
            </w:pPr>
            <w:r>
              <w:t xml:space="preserve">1 </w:t>
            </w:r>
            <w:r w:rsidR="00242EDF" w:rsidRPr="00D77BF8">
              <w:t>Marianne Dawson wasn</w:t>
            </w:r>
            <w:r w:rsidR="00752B51">
              <w:t>’</w:t>
            </w:r>
            <w:r w:rsidR="00242EDF" w:rsidRPr="00D77BF8">
              <w:t>t with anyone when she fell into a frozen lake.</w:t>
            </w:r>
          </w:p>
        </w:tc>
        <w:tc>
          <w:tcPr>
            <w:tcW w:w="427" w:type="dxa"/>
          </w:tcPr>
          <w:p w14:paraId="43A573AF" w14:textId="5B693631" w:rsidR="00242EDF" w:rsidRDefault="00242EDF" w:rsidP="005E42AF">
            <w:pPr>
              <w:pStyle w:val="Tabletext"/>
            </w:pPr>
          </w:p>
        </w:tc>
        <w:tc>
          <w:tcPr>
            <w:tcW w:w="427" w:type="dxa"/>
          </w:tcPr>
          <w:p w14:paraId="3D53D23F" w14:textId="6C5030B3" w:rsidR="00242EDF" w:rsidRDefault="00242EDF" w:rsidP="005E42AF">
            <w:pPr>
              <w:pStyle w:val="Tabletext"/>
            </w:pPr>
          </w:p>
        </w:tc>
      </w:tr>
      <w:tr w:rsidR="00242EDF" w14:paraId="42E76435" w14:textId="77777777" w:rsidTr="004B0409">
        <w:tc>
          <w:tcPr>
            <w:tcW w:w="6379" w:type="dxa"/>
          </w:tcPr>
          <w:p w14:paraId="78063604" w14:textId="6066FDF0" w:rsidR="00242EDF" w:rsidRDefault="005E42AF" w:rsidP="005E42AF">
            <w:pPr>
              <w:pStyle w:val="Tabletext"/>
            </w:pPr>
            <w:r>
              <w:t xml:space="preserve">2 </w:t>
            </w:r>
            <w:r w:rsidR="00242EDF" w:rsidRPr="00D77BF8">
              <w:t>Luckily</w:t>
            </w:r>
            <w:r w:rsidR="0098784D">
              <w:t>,</w:t>
            </w:r>
            <w:r w:rsidR="00242EDF" w:rsidRPr="00D77BF8">
              <w:t xml:space="preserve"> someone found her before her heart stopped.</w:t>
            </w:r>
          </w:p>
        </w:tc>
        <w:tc>
          <w:tcPr>
            <w:tcW w:w="427" w:type="dxa"/>
          </w:tcPr>
          <w:p w14:paraId="21532992" w14:textId="2E48CC18" w:rsidR="00242EDF" w:rsidRDefault="00242EDF" w:rsidP="005E42AF">
            <w:pPr>
              <w:pStyle w:val="Tabletext"/>
            </w:pPr>
          </w:p>
        </w:tc>
        <w:tc>
          <w:tcPr>
            <w:tcW w:w="427" w:type="dxa"/>
          </w:tcPr>
          <w:p w14:paraId="0E6E9218" w14:textId="6E50D6AE" w:rsidR="00242EDF" w:rsidRDefault="00242EDF" w:rsidP="005E42AF">
            <w:pPr>
              <w:pStyle w:val="Tabletext"/>
            </w:pPr>
          </w:p>
        </w:tc>
      </w:tr>
      <w:tr w:rsidR="00242EDF" w14:paraId="399D1D99" w14:textId="77777777" w:rsidTr="004B0409">
        <w:tc>
          <w:tcPr>
            <w:tcW w:w="6379" w:type="dxa"/>
          </w:tcPr>
          <w:p w14:paraId="41FC15A7" w14:textId="58ED88C1" w:rsidR="00242EDF" w:rsidRDefault="005E42AF" w:rsidP="005E42AF">
            <w:pPr>
              <w:pStyle w:val="Tabletext"/>
            </w:pPr>
            <w:r>
              <w:t xml:space="preserve">3 </w:t>
            </w:r>
            <w:r w:rsidR="00242EDF" w:rsidRPr="00D77BF8">
              <w:t>Beck Weathers became lost in a storm on Mount Everest.</w:t>
            </w:r>
          </w:p>
        </w:tc>
        <w:tc>
          <w:tcPr>
            <w:tcW w:w="427" w:type="dxa"/>
          </w:tcPr>
          <w:p w14:paraId="7ED77DAF" w14:textId="2A2ADCDD" w:rsidR="00242EDF" w:rsidRDefault="00242EDF" w:rsidP="005E42AF">
            <w:pPr>
              <w:pStyle w:val="Tabletext"/>
            </w:pPr>
          </w:p>
        </w:tc>
        <w:tc>
          <w:tcPr>
            <w:tcW w:w="427" w:type="dxa"/>
          </w:tcPr>
          <w:p w14:paraId="2BFD907F" w14:textId="39CA8A5D" w:rsidR="00242EDF" w:rsidRDefault="00242EDF" w:rsidP="005E42AF">
            <w:pPr>
              <w:pStyle w:val="Tabletext"/>
            </w:pPr>
          </w:p>
        </w:tc>
      </w:tr>
      <w:tr w:rsidR="00242EDF" w14:paraId="0A20DD70" w14:textId="77777777" w:rsidTr="004B0409">
        <w:tc>
          <w:tcPr>
            <w:tcW w:w="6379" w:type="dxa"/>
          </w:tcPr>
          <w:p w14:paraId="5B8538AB" w14:textId="2BA43B4B" w:rsidR="00242EDF" w:rsidRDefault="005E42AF" w:rsidP="005E42AF">
            <w:pPr>
              <w:pStyle w:val="Tabletext"/>
            </w:pPr>
            <w:r>
              <w:t xml:space="preserve">4 </w:t>
            </w:r>
            <w:r w:rsidR="00242EDF" w:rsidRPr="00D77BF8">
              <w:t>For nearly 24 hours, he couldn</w:t>
            </w:r>
            <w:r w:rsidR="00752B51">
              <w:t>’</w:t>
            </w:r>
            <w:r w:rsidR="00242EDF" w:rsidRPr="00D77BF8">
              <w:t>t move any part of his body.</w:t>
            </w:r>
          </w:p>
        </w:tc>
        <w:tc>
          <w:tcPr>
            <w:tcW w:w="427" w:type="dxa"/>
          </w:tcPr>
          <w:p w14:paraId="20DBD9E8" w14:textId="31AD310A" w:rsidR="00242EDF" w:rsidRDefault="00242EDF" w:rsidP="005E42AF">
            <w:pPr>
              <w:pStyle w:val="Tabletext"/>
            </w:pPr>
          </w:p>
        </w:tc>
        <w:tc>
          <w:tcPr>
            <w:tcW w:w="427" w:type="dxa"/>
          </w:tcPr>
          <w:p w14:paraId="2D434E55" w14:textId="4967E446" w:rsidR="00242EDF" w:rsidRDefault="00242EDF" w:rsidP="005E42AF">
            <w:pPr>
              <w:pStyle w:val="Tabletext"/>
            </w:pPr>
          </w:p>
        </w:tc>
      </w:tr>
      <w:tr w:rsidR="00242EDF" w14:paraId="0F47F9A5" w14:textId="77777777" w:rsidTr="004B0409">
        <w:tc>
          <w:tcPr>
            <w:tcW w:w="6379" w:type="dxa"/>
          </w:tcPr>
          <w:p w14:paraId="29DBBAE6" w14:textId="5683644B" w:rsidR="00242EDF" w:rsidRDefault="005E42AF" w:rsidP="005E42AF">
            <w:pPr>
              <w:pStyle w:val="Tabletext"/>
            </w:pPr>
            <w:r>
              <w:t xml:space="preserve">5 </w:t>
            </w:r>
            <w:r w:rsidR="00242EDF" w:rsidRPr="00D77BF8">
              <w:t>Julianne was lucky because some trees stopped her from falling.</w:t>
            </w:r>
          </w:p>
        </w:tc>
        <w:tc>
          <w:tcPr>
            <w:tcW w:w="427" w:type="dxa"/>
          </w:tcPr>
          <w:p w14:paraId="6D9DDFA5" w14:textId="7C6650A1" w:rsidR="00242EDF" w:rsidRDefault="00242EDF" w:rsidP="005E42AF">
            <w:pPr>
              <w:pStyle w:val="Tabletext"/>
            </w:pPr>
          </w:p>
        </w:tc>
        <w:tc>
          <w:tcPr>
            <w:tcW w:w="427" w:type="dxa"/>
          </w:tcPr>
          <w:p w14:paraId="5C99B1D4" w14:textId="5C3F1DC7" w:rsidR="00242EDF" w:rsidRDefault="00242EDF" w:rsidP="005E42AF">
            <w:pPr>
              <w:pStyle w:val="Tabletext"/>
            </w:pPr>
          </w:p>
        </w:tc>
      </w:tr>
    </w:tbl>
    <w:p w14:paraId="36A281A1" w14:textId="3BF2DEA0"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5</w:t>
      </w:r>
    </w:p>
    <w:p w14:paraId="720C61FE" w14:textId="77777777" w:rsidR="00BF696E" w:rsidRDefault="00BF696E">
      <w:pPr>
        <w:rPr>
          <w:rFonts w:ascii="Arial" w:hAnsi="Arial"/>
          <w:sz w:val="28"/>
        </w:rPr>
      </w:pPr>
      <w:r>
        <w:br w:type="page"/>
      </w:r>
    </w:p>
    <w:p w14:paraId="10703A99" w14:textId="664B4E6C" w:rsidR="0026344A" w:rsidRPr="00D77BF8" w:rsidRDefault="0026344A" w:rsidP="0026344A">
      <w:pPr>
        <w:pStyle w:val="Bhead"/>
      </w:pPr>
      <w:r w:rsidRPr="00D77BF8">
        <w:lastRenderedPageBreak/>
        <w:t>Reading</w:t>
      </w:r>
    </w:p>
    <w:p w14:paraId="3C84C39E" w14:textId="0E16C40C" w:rsidR="0026344A" w:rsidRPr="00D77BF8" w:rsidRDefault="0098784D" w:rsidP="0026344A">
      <w:pPr>
        <w:pStyle w:val="Rubric"/>
      </w:pPr>
      <w:r>
        <w:rPr>
          <w:rFonts w:cs="Calibri"/>
        </w:rPr>
        <w:t xml:space="preserve">Read the text. </w:t>
      </w:r>
      <w:r w:rsidR="0026344A" w:rsidRPr="00D77BF8">
        <w:rPr>
          <w:rFonts w:cs="Calibri"/>
        </w:rPr>
        <w:t>Match headings A</w:t>
      </w:r>
      <w:r w:rsidR="000C7EB1" w:rsidRPr="00D77BF8">
        <w:t>–</w:t>
      </w:r>
      <w:r w:rsidR="0026344A" w:rsidRPr="00D77BF8">
        <w:rPr>
          <w:rFonts w:cs="Calibri"/>
        </w:rPr>
        <w:t xml:space="preserve">G </w:t>
      </w:r>
      <w:r>
        <w:rPr>
          <w:rFonts w:cs="Calibri"/>
        </w:rPr>
        <w:t>with</w:t>
      </w:r>
      <w:r w:rsidR="0026344A" w:rsidRPr="00D77BF8">
        <w:rPr>
          <w:rFonts w:cs="Calibri"/>
        </w:rPr>
        <w:t xml:space="preserve"> paragraphs 1</w:t>
      </w:r>
      <w:r w:rsidR="000C7EB1" w:rsidRPr="00D77BF8">
        <w:t>–</w:t>
      </w:r>
      <w:r w:rsidR="0026344A" w:rsidRPr="00D77BF8">
        <w:rPr>
          <w:rFonts w:cs="Calibri"/>
        </w:rPr>
        <w:t xml:space="preserve">5. There are </w:t>
      </w:r>
      <w:r w:rsidR="005B280C">
        <w:rPr>
          <w:rFonts w:cs="Calibri"/>
        </w:rPr>
        <w:t>two</w:t>
      </w:r>
      <w:r w:rsidR="0026344A" w:rsidRPr="00D77BF8">
        <w:rPr>
          <w:rFonts w:cs="Calibri"/>
        </w:rPr>
        <w:t xml:space="preserve"> extra headings.</w:t>
      </w:r>
    </w:p>
    <w:p w14:paraId="413376B2" w14:textId="77777777" w:rsidR="00BF696E" w:rsidRPr="00D77BF8" w:rsidRDefault="00BF696E" w:rsidP="00C4305C">
      <w:pPr>
        <w:pStyle w:val="FacsimileHead"/>
      </w:pPr>
      <w:r w:rsidRPr="00D77BF8">
        <w:t>Colour and you</w:t>
      </w:r>
    </w:p>
    <w:p w14:paraId="6E5D707D" w14:textId="77777777" w:rsidR="00BF696E" w:rsidRPr="00D77BF8" w:rsidRDefault="00BF696E" w:rsidP="00C4305C">
      <w:pPr>
        <w:pStyle w:val="Facsimile"/>
      </w:pPr>
      <w:r w:rsidRPr="00D77BF8">
        <w:t xml:space="preserve">1 </w:t>
      </w:r>
      <w:r w:rsidRPr="0052482E">
        <w:t>___</w:t>
      </w:r>
    </w:p>
    <w:p w14:paraId="11B165D9" w14:textId="694831B2" w:rsidR="00BF696E" w:rsidRPr="00D77BF8" w:rsidRDefault="00BF696E" w:rsidP="00C4305C">
      <w:pPr>
        <w:pStyle w:val="Facsimile"/>
      </w:pPr>
      <w:r w:rsidRPr="00D77BF8">
        <w:t xml:space="preserve">Did you know that different people see colours differently? Some people, called tetrachromats, can see more colours than most people. Others, called bichromats, see fewer colours. This is important because colours can make you feel </w:t>
      </w:r>
      <w:r w:rsidRPr="00D77BF8">
        <w:rPr>
          <w:rFonts w:cs="Arial"/>
        </w:rPr>
        <w:t>−</w:t>
      </w:r>
      <w:r w:rsidRPr="00D77BF8">
        <w:t xml:space="preserve"> and behave </w:t>
      </w:r>
      <w:r w:rsidR="00E53499">
        <w:rPr>
          <w:rFonts w:cs="Arial"/>
        </w:rPr>
        <w:t>–</w:t>
      </w:r>
      <w:r w:rsidRPr="00D77BF8">
        <w:t xml:space="preserve"> differently</w:t>
      </w:r>
      <w:r w:rsidR="00E53499">
        <w:t>,</w:t>
      </w:r>
      <w:r w:rsidRPr="00D77BF8">
        <w:t xml:space="preserve"> too.</w:t>
      </w:r>
    </w:p>
    <w:p w14:paraId="5D9CE1AA" w14:textId="77777777" w:rsidR="00BF696E" w:rsidRPr="00D77BF8" w:rsidRDefault="00BF696E" w:rsidP="00C4305C">
      <w:pPr>
        <w:pStyle w:val="Facsimile"/>
      </w:pPr>
      <w:r w:rsidRPr="00D77BF8">
        <w:t xml:space="preserve">2 </w:t>
      </w:r>
      <w:r w:rsidRPr="0052482E">
        <w:t>___</w:t>
      </w:r>
    </w:p>
    <w:p w14:paraId="668A1A8F" w14:textId="70AB3AC8" w:rsidR="00BF696E" w:rsidRPr="00D77BF8" w:rsidRDefault="00BF696E" w:rsidP="00C4305C">
      <w:pPr>
        <w:pStyle w:val="Facsimile"/>
      </w:pPr>
      <w:r w:rsidRPr="00D77BF8">
        <w:t>If a boy in your class comes to school tomorrow in pink jeans, you</w:t>
      </w:r>
      <w:r>
        <w:t>’</w:t>
      </w:r>
      <w:r w:rsidRPr="00D77BF8">
        <w:t>ll be surprised. And you probably won</w:t>
      </w:r>
      <w:r>
        <w:t>’</w:t>
      </w:r>
      <w:r w:rsidRPr="00D77BF8">
        <w:t xml:space="preserve">t be having your next lesson in a red classroom. But how we feel about colour depends on who we are and where we are born. </w:t>
      </w:r>
      <w:r w:rsidR="00352C48">
        <w:t>I</w:t>
      </w:r>
      <w:r w:rsidR="00352C48" w:rsidRPr="00D77BF8">
        <w:t>n many cultures</w:t>
      </w:r>
      <w:r w:rsidR="00352C48">
        <w:t>,</w:t>
      </w:r>
      <w:r w:rsidR="00352C48" w:rsidRPr="00D77BF8">
        <w:t xml:space="preserve"> </w:t>
      </w:r>
      <w:r w:rsidR="00352C48">
        <w:t>p</w:t>
      </w:r>
      <w:r w:rsidRPr="00D77BF8">
        <w:t>eople traditionally dress little girls in pink, and little boys in blue. So when we grow up, men and women like or hate these colours. And red walls aren</w:t>
      </w:r>
      <w:r>
        <w:t>’</w:t>
      </w:r>
      <w:r w:rsidRPr="00D77BF8">
        <w:t xml:space="preserve">t popular in Europe because red means </w:t>
      </w:r>
      <w:r>
        <w:t>‘</w:t>
      </w:r>
      <w:r w:rsidRPr="00D77BF8">
        <w:t>danger</w:t>
      </w:r>
      <w:r>
        <w:t>’</w:t>
      </w:r>
      <w:r w:rsidRPr="00D77BF8">
        <w:t xml:space="preserve">. But in China, red means </w:t>
      </w:r>
      <w:r>
        <w:t>‘</w:t>
      </w:r>
      <w:r w:rsidRPr="00D77BF8">
        <w:t>good luck</w:t>
      </w:r>
      <w:r>
        <w:t>’</w:t>
      </w:r>
      <w:r w:rsidRPr="00D77BF8">
        <w:t>.</w:t>
      </w:r>
    </w:p>
    <w:p w14:paraId="5B29DE0D" w14:textId="77777777" w:rsidR="00BF696E" w:rsidRPr="00D77BF8" w:rsidRDefault="00BF696E" w:rsidP="00C4305C">
      <w:pPr>
        <w:pStyle w:val="Facsimile"/>
      </w:pPr>
      <w:r w:rsidRPr="00D77BF8">
        <w:t xml:space="preserve">3 </w:t>
      </w:r>
      <w:r w:rsidRPr="0052482E">
        <w:t>___</w:t>
      </w:r>
    </w:p>
    <w:p w14:paraId="70388D75" w14:textId="77777777" w:rsidR="00BF696E" w:rsidRPr="00D77BF8" w:rsidRDefault="00BF696E" w:rsidP="00C4305C">
      <w:pPr>
        <w:pStyle w:val="Facsimile"/>
      </w:pPr>
      <w:r w:rsidRPr="00D77BF8">
        <w:t>Artists know that paintings with warm reds and yellows sell better than pictures with cold greens and blues because warm colours make us feel excited. They may also wake us up, so if you put a big red picture in your bedroom, you probably won</w:t>
      </w:r>
      <w:r>
        <w:t>’</w:t>
      </w:r>
      <w:r w:rsidRPr="00D77BF8">
        <w:t>t sleep well! Blue might be a cool colour, but it helps us to relax. And yellow often makes people feel happier. It could also help people to get better more quickly, so hospital walls often have warm, yellow pictures.</w:t>
      </w:r>
    </w:p>
    <w:p w14:paraId="4497C18E" w14:textId="77777777" w:rsidR="00BF696E" w:rsidRPr="00D77BF8" w:rsidRDefault="00BF696E" w:rsidP="00C4305C">
      <w:pPr>
        <w:pStyle w:val="Facsimile"/>
      </w:pPr>
      <w:r w:rsidRPr="00D77BF8">
        <w:t xml:space="preserve">4 </w:t>
      </w:r>
      <w:r w:rsidRPr="0052482E">
        <w:t>___</w:t>
      </w:r>
    </w:p>
    <w:p w14:paraId="0CE94EC3" w14:textId="77777777" w:rsidR="00BF696E" w:rsidRPr="00D77BF8" w:rsidRDefault="00BF696E" w:rsidP="00C4305C">
      <w:pPr>
        <w:pStyle w:val="Facsimile"/>
      </w:pPr>
      <w:r w:rsidRPr="00D77BF8">
        <w:t>What football shirt will you be wearing to the next match? In a recent documentary, scientists showed that players in red football shirts felt more confident, and played better than players in blue shirts. Professional sports people also gave more points to players in red!</w:t>
      </w:r>
    </w:p>
    <w:p w14:paraId="6D7F5113" w14:textId="77777777" w:rsidR="00BF696E" w:rsidRPr="00D77BF8" w:rsidRDefault="00BF696E" w:rsidP="00C4305C">
      <w:pPr>
        <w:pStyle w:val="Facsimile"/>
      </w:pPr>
      <w:r w:rsidRPr="00D77BF8">
        <w:t xml:space="preserve">5 </w:t>
      </w:r>
      <w:r w:rsidRPr="0052482E">
        <w:t>___</w:t>
      </w:r>
    </w:p>
    <w:p w14:paraId="4856359F" w14:textId="77777777" w:rsidR="00BF696E" w:rsidRPr="00D77BF8" w:rsidRDefault="00BF696E" w:rsidP="00C4305C">
      <w:pPr>
        <w:pStyle w:val="Facsimile"/>
      </w:pPr>
      <w:r w:rsidRPr="00D77BF8">
        <w:t>Not all animals can see colour, but people, mon</w:t>
      </w:r>
      <w:r>
        <w:t>k</w:t>
      </w:r>
      <w:r w:rsidRPr="00D77BF8">
        <w:t xml:space="preserve">eys and birds can see it well. This may be because people </w:t>
      </w:r>
      <w:r w:rsidRPr="00D77BF8">
        <w:rPr>
          <w:rFonts w:cs="Arial"/>
        </w:rPr>
        <w:t>−</w:t>
      </w:r>
      <w:r w:rsidRPr="00D77BF8">
        <w:t xml:space="preserve"> and these animals </w:t>
      </w:r>
      <w:r w:rsidRPr="00D77BF8">
        <w:rPr>
          <w:rFonts w:cs="Arial"/>
        </w:rPr>
        <w:t xml:space="preserve">− </w:t>
      </w:r>
      <w:r w:rsidRPr="00D77BF8">
        <w:t xml:space="preserve">eat fruit. Fruit like oranges and bananas are green when they are small. When they change colour, our eyes tell us they are ready to eat. So next time you eat a tasty orange, think how lucky you </w:t>
      </w:r>
      <w:r>
        <w:t xml:space="preserve">are </w:t>
      </w:r>
      <w:r w:rsidRPr="00D77BF8">
        <w:t>to see the colour orange!</w:t>
      </w:r>
    </w:p>
    <w:p w14:paraId="4C515B8A" w14:textId="77777777" w:rsidR="0026344A" w:rsidRPr="00D77BF8" w:rsidRDefault="0026344A" w:rsidP="00C4305C">
      <w:pPr>
        <w:pStyle w:val="TextUC-Lettered"/>
        <w:numPr>
          <w:ilvl w:val="0"/>
          <w:numId w:val="33"/>
        </w:numPr>
        <w:ind w:hanging="720"/>
      </w:pPr>
      <w:r w:rsidRPr="00D77BF8">
        <w:t>Colour and success</w:t>
      </w:r>
    </w:p>
    <w:p w14:paraId="6831A07C" w14:textId="77777777" w:rsidR="0026344A" w:rsidRPr="00D77BF8" w:rsidRDefault="0026344A" w:rsidP="00C4305C">
      <w:pPr>
        <w:pStyle w:val="TextUC-Lettered"/>
        <w:numPr>
          <w:ilvl w:val="0"/>
          <w:numId w:val="33"/>
        </w:numPr>
        <w:ind w:hanging="720"/>
      </w:pPr>
      <w:r w:rsidRPr="00D77BF8">
        <w:t>Colour in the natural world</w:t>
      </w:r>
    </w:p>
    <w:p w14:paraId="52E6AFB4" w14:textId="77777777" w:rsidR="0026344A" w:rsidRPr="00D77BF8" w:rsidRDefault="0026344A" w:rsidP="00C4305C">
      <w:pPr>
        <w:pStyle w:val="TextUC-Lettered"/>
        <w:numPr>
          <w:ilvl w:val="0"/>
          <w:numId w:val="33"/>
        </w:numPr>
        <w:ind w:hanging="720"/>
      </w:pPr>
      <w:r w:rsidRPr="00D77BF8">
        <w:t>How light makes colours</w:t>
      </w:r>
    </w:p>
    <w:p w14:paraId="76EF737D" w14:textId="77777777" w:rsidR="0026344A" w:rsidRPr="00D77BF8" w:rsidRDefault="0026344A" w:rsidP="00C4305C">
      <w:pPr>
        <w:pStyle w:val="TextUC-Lettered"/>
        <w:numPr>
          <w:ilvl w:val="0"/>
          <w:numId w:val="33"/>
        </w:numPr>
        <w:ind w:hanging="720"/>
      </w:pPr>
      <w:r w:rsidRPr="00D77BF8">
        <w:t>Do you see what I see?</w:t>
      </w:r>
    </w:p>
    <w:p w14:paraId="5B2E8037" w14:textId="77777777" w:rsidR="0026344A" w:rsidRPr="00D77BF8" w:rsidRDefault="0026344A" w:rsidP="00C4305C">
      <w:pPr>
        <w:pStyle w:val="TextUC-Lettered"/>
        <w:numPr>
          <w:ilvl w:val="0"/>
          <w:numId w:val="33"/>
        </w:numPr>
        <w:ind w:hanging="720"/>
      </w:pPr>
      <w:r w:rsidRPr="00D77BF8">
        <w:t>Colours and your health</w:t>
      </w:r>
    </w:p>
    <w:p w14:paraId="21F996EC" w14:textId="77777777" w:rsidR="0026344A" w:rsidRPr="00D77BF8" w:rsidRDefault="0026344A" w:rsidP="00C4305C">
      <w:pPr>
        <w:pStyle w:val="TextUC-Lettered"/>
        <w:numPr>
          <w:ilvl w:val="0"/>
          <w:numId w:val="33"/>
        </w:numPr>
        <w:ind w:hanging="720"/>
      </w:pPr>
      <w:r w:rsidRPr="00D77BF8">
        <w:t>Colours can change your feelings</w:t>
      </w:r>
    </w:p>
    <w:p w14:paraId="7F1FA682" w14:textId="77777777" w:rsidR="0026344A" w:rsidRPr="00D77BF8" w:rsidRDefault="0026344A" w:rsidP="00C4305C">
      <w:pPr>
        <w:pStyle w:val="TextUC-Lettered"/>
        <w:numPr>
          <w:ilvl w:val="0"/>
          <w:numId w:val="33"/>
        </w:numPr>
        <w:ind w:hanging="720"/>
      </w:pPr>
      <w:r w:rsidRPr="00D77BF8">
        <w:t>What different colours mean</w:t>
      </w:r>
    </w:p>
    <w:p w14:paraId="1D5B1198" w14:textId="2C7B213C"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Pr="00D77BF8">
        <w:t>5</w:t>
      </w:r>
    </w:p>
    <w:p w14:paraId="5E7EAA72" w14:textId="77777777" w:rsidR="0026344A" w:rsidRPr="00D77BF8" w:rsidRDefault="0026344A" w:rsidP="0026344A">
      <w:pPr>
        <w:pStyle w:val="Bhead"/>
      </w:pPr>
      <w:r w:rsidRPr="00D77BF8">
        <w:t>Writing</w:t>
      </w:r>
    </w:p>
    <w:p w14:paraId="3C5DB599" w14:textId="5F9BC003" w:rsidR="0026344A" w:rsidRPr="00D77BF8" w:rsidRDefault="0026344A" w:rsidP="0026344A">
      <w:pPr>
        <w:pStyle w:val="Rubric"/>
      </w:pPr>
      <w:r w:rsidRPr="00D77BF8">
        <w:t>Climbers and other extreme sports fans often take big risks. Write an essay in which you examine the reasons for and against doing dangerous sports, and give your opinion about whether people should do them.</w:t>
      </w:r>
    </w:p>
    <w:p w14:paraId="720C94C8" w14:textId="75221385" w:rsidR="0026344A" w:rsidRPr="00D77BF8" w:rsidRDefault="0026344A" w:rsidP="0026344A">
      <w:pPr>
        <w:pStyle w:val="Mark"/>
      </w:pPr>
      <w:r w:rsidRPr="00D77BF8">
        <w:t>Mark</w:t>
      </w:r>
      <w:r w:rsidR="005B280C">
        <w:t>:</w:t>
      </w:r>
      <w:r w:rsidRPr="00D77BF8">
        <w:t xml:space="preserve"> </w:t>
      </w:r>
      <w:r w:rsidR="00A82C8A" w:rsidRPr="00D562A8">
        <w:t>___</w:t>
      </w:r>
      <w:r w:rsidR="00A82C8A">
        <w:t xml:space="preserve"> </w:t>
      </w:r>
      <w:r w:rsidRPr="00D77BF8">
        <w:t>/</w:t>
      </w:r>
      <w:r w:rsidR="005B280C">
        <w:t xml:space="preserve"> </w:t>
      </w:r>
      <w:r w:rsidR="002F3B67">
        <w:t>1</w:t>
      </w:r>
      <w:r w:rsidRPr="00D77BF8">
        <w:t>0</w:t>
      </w:r>
    </w:p>
    <w:p w14:paraId="539F600B" w14:textId="3753CCC1" w:rsidR="00D819FC" w:rsidRDefault="0026344A" w:rsidP="0026344A">
      <w:pPr>
        <w:pStyle w:val="Total"/>
      </w:pPr>
      <w:r w:rsidRPr="00D77BF8">
        <w:t>Total</w:t>
      </w:r>
      <w:r w:rsidR="005B280C">
        <w:t>:</w:t>
      </w:r>
      <w:r w:rsidRPr="00D77BF8">
        <w:t xml:space="preserve"> ___ /</w:t>
      </w:r>
      <w:r w:rsidR="005B280C">
        <w:t xml:space="preserve"> </w:t>
      </w:r>
      <w:r w:rsidRPr="00D77BF8">
        <w:t>7</w:t>
      </w:r>
      <w:r w:rsidR="002F3B67">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4ACA1" w14:textId="77777777" w:rsidR="006E1B1C" w:rsidRDefault="006E1B1C">
      <w:r>
        <w:separator/>
      </w:r>
    </w:p>
    <w:p w14:paraId="1AAF4E8B" w14:textId="77777777" w:rsidR="006E1B1C" w:rsidRDefault="006E1B1C"/>
  </w:endnote>
  <w:endnote w:type="continuationSeparator" w:id="0">
    <w:p w14:paraId="0492D4E4" w14:textId="77777777" w:rsidR="006E1B1C" w:rsidRDefault="006E1B1C">
      <w:r>
        <w:continuationSeparator/>
      </w:r>
    </w:p>
    <w:p w14:paraId="0FFDCF93" w14:textId="77777777" w:rsidR="006E1B1C" w:rsidRDefault="006E1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706A4DC0" w:rsidR="00BF696E" w:rsidRPr="00C478D0" w:rsidRDefault="002F3B67"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BF696E" w:rsidRPr="00C478D0">
      <w:tab/>
    </w:r>
    <w:sdt>
      <w:sdtPr>
        <w:id w:val="-1598327689"/>
        <w:docPartObj>
          <w:docPartGallery w:val="Page Numbers (Bottom of Page)"/>
          <w:docPartUnique/>
        </w:docPartObj>
      </w:sdtPr>
      <w:sdtEndPr/>
      <w:sdtContent>
        <w:r w:rsidR="00BF696E" w:rsidRPr="00C478D0">
          <w:fldChar w:fldCharType="begin"/>
        </w:r>
        <w:r w:rsidR="00BF696E" w:rsidRPr="00C478D0">
          <w:instrText xml:space="preserve"> PAGE   \* MERGEFORMAT </w:instrText>
        </w:r>
        <w:r w:rsidR="00BF696E" w:rsidRPr="00C478D0">
          <w:fldChar w:fldCharType="separate"/>
        </w:r>
        <w:r w:rsidR="00AD693C">
          <w:t>2</w:t>
        </w:r>
        <w:r w:rsidR="00BF696E" w:rsidRPr="00C478D0">
          <w:fldChar w:fldCharType="end"/>
        </w:r>
      </w:sdtContent>
    </w:sdt>
    <w:r w:rsidR="00BF696E" w:rsidRPr="00C478D0">
      <w:tab/>
    </w:r>
    <w:r w:rsidR="00BF696E">
      <w:t>Unit 3 Progress Test</w:t>
    </w:r>
    <w:r w:rsidR="00BF696E"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4E8ACD68" w:rsidR="00BF696E" w:rsidRPr="00C478D0" w:rsidRDefault="002F3B67"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BF696E" w:rsidRPr="00C478D0">
      <w:tab/>
    </w:r>
    <w:sdt>
      <w:sdtPr>
        <w:id w:val="1353539270"/>
        <w:docPartObj>
          <w:docPartGallery w:val="Page Numbers (Bottom of Page)"/>
          <w:docPartUnique/>
        </w:docPartObj>
      </w:sdtPr>
      <w:sdtEndPr/>
      <w:sdtContent>
        <w:r w:rsidR="00BF696E" w:rsidRPr="00C478D0">
          <w:fldChar w:fldCharType="begin"/>
        </w:r>
        <w:r w:rsidR="00BF696E" w:rsidRPr="00C478D0">
          <w:instrText xml:space="preserve"> PAGE   \* MERGEFORMAT </w:instrText>
        </w:r>
        <w:r w:rsidR="00BF696E" w:rsidRPr="00C478D0">
          <w:fldChar w:fldCharType="separate"/>
        </w:r>
        <w:r w:rsidR="00AD693C">
          <w:t>1</w:t>
        </w:r>
        <w:r w:rsidR="00BF696E" w:rsidRPr="00C478D0">
          <w:fldChar w:fldCharType="end"/>
        </w:r>
      </w:sdtContent>
    </w:sdt>
    <w:r w:rsidR="00BF696E">
      <w:tab/>
      <w:t>Unit 3 Progress Test</w:t>
    </w:r>
    <w:r w:rsidR="00BF696E"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C95C5" w14:textId="77777777" w:rsidR="006E1B1C" w:rsidRDefault="006E1B1C">
      <w:r>
        <w:separator/>
      </w:r>
    </w:p>
    <w:p w14:paraId="088A7E89" w14:textId="77777777" w:rsidR="006E1B1C" w:rsidRDefault="006E1B1C"/>
  </w:footnote>
  <w:footnote w:type="continuationSeparator" w:id="0">
    <w:p w14:paraId="5C17CF43" w14:textId="77777777" w:rsidR="006E1B1C" w:rsidRDefault="006E1B1C">
      <w:r>
        <w:continuationSeparator/>
      </w:r>
    </w:p>
    <w:p w14:paraId="18772891" w14:textId="77777777" w:rsidR="006E1B1C" w:rsidRDefault="006E1B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2E1A198A" w:rsidR="00BF696E" w:rsidRDefault="002F3B67">
    <w:pPr>
      <w:pStyle w:val="Header"/>
    </w:pPr>
    <w:r>
      <w:rPr>
        <w:noProof/>
      </w:rPr>
      <w:drawing>
        <wp:inline distT="0" distB="0" distL="0" distR="0" wp14:anchorId="49F35E9A" wp14:editId="16CC3934">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96B4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747B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53CE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BFCDF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92810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E60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260F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7C33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F66DF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5A78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1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7059647D"/>
    <w:multiLevelType w:val="hybridMultilevel"/>
    <w:tmpl w:val="CB92319A"/>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1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14"/>
  </w:num>
  <w:num w:numId="2">
    <w:abstractNumId w:val="12"/>
  </w:num>
  <w:num w:numId="3">
    <w:abstractNumId w:val="13"/>
  </w:num>
  <w:num w:numId="4">
    <w:abstractNumId w:val="10"/>
  </w:num>
  <w:num w:numId="5">
    <w:abstractNumId w:val="15"/>
  </w:num>
  <w:num w:numId="6">
    <w:abstractNumId w:val="1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4"/>
    <w:lvlOverride w:ilvl="0">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20878"/>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A5BE4"/>
    <w:rsid w:val="000C7EB1"/>
    <w:rsid w:val="000D7095"/>
    <w:rsid w:val="000F7147"/>
    <w:rsid w:val="000F79C4"/>
    <w:rsid w:val="0010334E"/>
    <w:rsid w:val="0010580E"/>
    <w:rsid w:val="00110510"/>
    <w:rsid w:val="001222A5"/>
    <w:rsid w:val="0013043C"/>
    <w:rsid w:val="00132F36"/>
    <w:rsid w:val="001354E8"/>
    <w:rsid w:val="00144B2C"/>
    <w:rsid w:val="00150D85"/>
    <w:rsid w:val="00157180"/>
    <w:rsid w:val="0018374F"/>
    <w:rsid w:val="001840A0"/>
    <w:rsid w:val="00196935"/>
    <w:rsid w:val="001A2160"/>
    <w:rsid w:val="001B2824"/>
    <w:rsid w:val="001C197C"/>
    <w:rsid w:val="001C2529"/>
    <w:rsid w:val="001D439A"/>
    <w:rsid w:val="001F67B3"/>
    <w:rsid w:val="00202A92"/>
    <w:rsid w:val="00215AB1"/>
    <w:rsid w:val="0021750E"/>
    <w:rsid w:val="0022283E"/>
    <w:rsid w:val="00223752"/>
    <w:rsid w:val="00242EDF"/>
    <w:rsid w:val="0025137D"/>
    <w:rsid w:val="00253443"/>
    <w:rsid w:val="00254BA4"/>
    <w:rsid w:val="00255386"/>
    <w:rsid w:val="0026344A"/>
    <w:rsid w:val="00271A40"/>
    <w:rsid w:val="002751EC"/>
    <w:rsid w:val="002758B7"/>
    <w:rsid w:val="00285F54"/>
    <w:rsid w:val="002A7B94"/>
    <w:rsid w:val="002B6A62"/>
    <w:rsid w:val="002B7E07"/>
    <w:rsid w:val="002C482C"/>
    <w:rsid w:val="002C640B"/>
    <w:rsid w:val="002C6943"/>
    <w:rsid w:val="002D1452"/>
    <w:rsid w:val="002D2A5D"/>
    <w:rsid w:val="002D3F58"/>
    <w:rsid w:val="002D6A1A"/>
    <w:rsid w:val="002E23F0"/>
    <w:rsid w:val="002E29CC"/>
    <w:rsid w:val="002F2BBC"/>
    <w:rsid w:val="002F3B67"/>
    <w:rsid w:val="00302F33"/>
    <w:rsid w:val="003032C2"/>
    <w:rsid w:val="00303599"/>
    <w:rsid w:val="0030623D"/>
    <w:rsid w:val="0032379C"/>
    <w:rsid w:val="0033675E"/>
    <w:rsid w:val="00345D07"/>
    <w:rsid w:val="00352C48"/>
    <w:rsid w:val="003558F8"/>
    <w:rsid w:val="003560C7"/>
    <w:rsid w:val="00374EEA"/>
    <w:rsid w:val="0038104F"/>
    <w:rsid w:val="003820E4"/>
    <w:rsid w:val="00392F42"/>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F8E"/>
    <w:rsid w:val="00417FCC"/>
    <w:rsid w:val="004212C8"/>
    <w:rsid w:val="00421B4E"/>
    <w:rsid w:val="004237AB"/>
    <w:rsid w:val="00430BAD"/>
    <w:rsid w:val="004360AB"/>
    <w:rsid w:val="004576FA"/>
    <w:rsid w:val="0046324D"/>
    <w:rsid w:val="0046574A"/>
    <w:rsid w:val="00481A1B"/>
    <w:rsid w:val="00493DC6"/>
    <w:rsid w:val="004977C5"/>
    <w:rsid w:val="004B0409"/>
    <w:rsid w:val="004B5C1E"/>
    <w:rsid w:val="004B5DBB"/>
    <w:rsid w:val="004B718E"/>
    <w:rsid w:val="004D2730"/>
    <w:rsid w:val="004E1875"/>
    <w:rsid w:val="004F31ED"/>
    <w:rsid w:val="00503427"/>
    <w:rsid w:val="00503AE0"/>
    <w:rsid w:val="005114A9"/>
    <w:rsid w:val="00513E85"/>
    <w:rsid w:val="00530547"/>
    <w:rsid w:val="005345D0"/>
    <w:rsid w:val="005355F0"/>
    <w:rsid w:val="0053652C"/>
    <w:rsid w:val="00542041"/>
    <w:rsid w:val="00551325"/>
    <w:rsid w:val="00552188"/>
    <w:rsid w:val="0055486B"/>
    <w:rsid w:val="00560231"/>
    <w:rsid w:val="00572E89"/>
    <w:rsid w:val="00582F2E"/>
    <w:rsid w:val="00583FB2"/>
    <w:rsid w:val="00597C8E"/>
    <w:rsid w:val="005A1490"/>
    <w:rsid w:val="005B14C2"/>
    <w:rsid w:val="005B1B9F"/>
    <w:rsid w:val="005B280C"/>
    <w:rsid w:val="005C3898"/>
    <w:rsid w:val="005C4E69"/>
    <w:rsid w:val="005C59CD"/>
    <w:rsid w:val="005D15A7"/>
    <w:rsid w:val="005D3C8A"/>
    <w:rsid w:val="005E42AF"/>
    <w:rsid w:val="005F3D7F"/>
    <w:rsid w:val="00607BA7"/>
    <w:rsid w:val="006111E1"/>
    <w:rsid w:val="00663213"/>
    <w:rsid w:val="00667B36"/>
    <w:rsid w:val="006712A8"/>
    <w:rsid w:val="00672819"/>
    <w:rsid w:val="00676AF4"/>
    <w:rsid w:val="006812A5"/>
    <w:rsid w:val="006A4137"/>
    <w:rsid w:val="006B3F93"/>
    <w:rsid w:val="006B7E5A"/>
    <w:rsid w:val="006C734D"/>
    <w:rsid w:val="006D68C8"/>
    <w:rsid w:val="006D743D"/>
    <w:rsid w:val="006E1B1C"/>
    <w:rsid w:val="006E5412"/>
    <w:rsid w:val="007010AF"/>
    <w:rsid w:val="0070265D"/>
    <w:rsid w:val="00716A2A"/>
    <w:rsid w:val="007222E1"/>
    <w:rsid w:val="0072233A"/>
    <w:rsid w:val="0075040C"/>
    <w:rsid w:val="00752B51"/>
    <w:rsid w:val="007560A9"/>
    <w:rsid w:val="007626B6"/>
    <w:rsid w:val="007766D9"/>
    <w:rsid w:val="0078154C"/>
    <w:rsid w:val="007836CD"/>
    <w:rsid w:val="007949CC"/>
    <w:rsid w:val="00796D54"/>
    <w:rsid w:val="00796D7A"/>
    <w:rsid w:val="007B3265"/>
    <w:rsid w:val="007B457A"/>
    <w:rsid w:val="007C4847"/>
    <w:rsid w:val="007C5085"/>
    <w:rsid w:val="007C66B4"/>
    <w:rsid w:val="007C703D"/>
    <w:rsid w:val="007D47B9"/>
    <w:rsid w:val="007D5F70"/>
    <w:rsid w:val="007D707E"/>
    <w:rsid w:val="007E105D"/>
    <w:rsid w:val="007E15BE"/>
    <w:rsid w:val="007E1FD7"/>
    <w:rsid w:val="007F3B31"/>
    <w:rsid w:val="007F5BB3"/>
    <w:rsid w:val="008461F7"/>
    <w:rsid w:val="00851946"/>
    <w:rsid w:val="00852E01"/>
    <w:rsid w:val="00855B8E"/>
    <w:rsid w:val="0085712E"/>
    <w:rsid w:val="00860D3C"/>
    <w:rsid w:val="00861561"/>
    <w:rsid w:val="008660E1"/>
    <w:rsid w:val="008708ED"/>
    <w:rsid w:val="00896352"/>
    <w:rsid w:val="008A42A7"/>
    <w:rsid w:val="008B17CB"/>
    <w:rsid w:val="008C6327"/>
    <w:rsid w:val="008D5656"/>
    <w:rsid w:val="008E2793"/>
    <w:rsid w:val="008E32DF"/>
    <w:rsid w:val="008F168A"/>
    <w:rsid w:val="008F23C5"/>
    <w:rsid w:val="008F5DD2"/>
    <w:rsid w:val="009027CA"/>
    <w:rsid w:val="0091793A"/>
    <w:rsid w:val="00917F87"/>
    <w:rsid w:val="00932BAF"/>
    <w:rsid w:val="00933E25"/>
    <w:rsid w:val="009608BA"/>
    <w:rsid w:val="00971764"/>
    <w:rsid w:val="009849BF"/>
    <w:rsid w:val="00984FA7"/>
    <w:rsid w:val="0098784D"/>
    <w:rsid w:val="009926F3"/>
    <w:rsid w:val="009A2A83"/>
    <w:rsid w:val="009A5CB3"/>
    <w:rsid w:val="009B0FA5"/>
    <w:rsid w:val="009B47E0"/>
    <w:rsid w:val="009C396E"/>
    <w:rsid w:val="009C60BE"/>
    <w:rsid w:val="009D6B55"/>
    <w:rsid w:val="009E0A76"/>
    <w:rsid w:val="009E5440"/>
    <w:rsid w:val="009F3199"/>
    <w:rsid w:val="00A14167"/>
    <w:rsid w:val="00A158F4"/>
    <w:rsid w:val="00A161B5"/>
    <w:rsid w:val="00A25709"/>
    <w:rsid w:val="00A307AD"/>
    <w:rsid w:val="00A30E26"/>
    <w:rsid w:val="00A55205"/>
    <w:rsid w:val="00A7006A"/>
    <w:rsid w:val="00A8213E"/>
    <w:rsid w:val="00A82C8A"/>
    <w:rsid w:val="00A95164"/>
    <w:rsid w:val="00AA2AE0"/>
    <w:rsid w:val="00AC2A59"/>
    <w:rsid w:val="00AC3C45"/>
    <w:rsid w:val="00AC7EC3"/>
    <w:rsid w:val="00AD693C"/>
    <w:rsid w:val="00B07FF6"/>
    <w:rsid w:val="00B12B7C"/>
    <w:rsid w:val="00B13969"/>
    <w:rsid w:val="00B171FC"/>
    <w:rsid w:val="00B302F6"/>
    <w:rsid w:val="00B33969"/>
    <w:rsid w:val="00B42C47"/>
    <w:rsid w:val="00B52E63"/>
    <w:rsid w:val="00B62269"/>
    <w:rsid w:val="00B628AA"/>
    <w:rsid w:val="00B73372"/>
    <w:rsid w:val="00B801F7"/>
    <w:rsid w:val="00B90436"/>
    <w:rsid w:val="00B921A3"/>
    <w:rsid w:val="00B92721"/>
    <w:rsid w:val="00B929E7"/>
    <w:rsid w:val="00BB3347"/>
    <w:rsid w:val="00BB465A"/>
    <w:rsid w:val="00BB7FF5"/>
    <w:rsid w:val="00BC3BE0"/>
    <w:rsid w:val="00BC5BC8"/>
    <w:rsid w:val="00BD5871"/>
    <w:rsid w:val="00BD6A2B"/>
    <w:rsid w:val="00BF4BF6"/>
    <w:rsid w:val="00BF687B"/>
    <w:rsid w:val="00BF696E"/>
    <w:rsid w:val="00C01D1D"/>
    <w:rsid w:val="00C11C27"/>
    <w:rsid w:val="00C14E44"/>
    <w:rsid w:val="00C26D51"/>
    <w:rsid w:val="00C273AD"/>
    <w:rsid w:val="00C4305C"/>
    <w:rsid w:val="00C43ECA"/>
    <w:rsid w:val="00C478D0"/>
    <w:rsid w:val="00C57125"/>
    <w:rsid w:val="00C64826"/>
    <w:rsid w:val="00C84CE5"/>
    <w:rsid w:val="00C87C12"/>
    <w:rsid w:val="00C9056D"/>
    <w:rsid w:val="00C97BDA"/>
    <w:rsid w:val="00CA6271"/>
    <w:rsid w:val="00CA635E"/>
    <w:rsid w:val="00CA6F23"/>
    <w:rsid w:val="00CB57EF"/>
    <w:rsid w:val="00CC57C3"/>
    <w:rsid w:val="00CE3A61"/>
    <w:rsid w:val="00CF4B3E"/>
    <w:rsid w:val="00CF5B0B"/>
    <w:rsid w:val="00D04224"/>
    <w:rsid w:val="00D32CA3"/>
    <w:rsid w:val="00D35466"/>
    <w:rsid w:val="00D356F0"/>
    <w:rsid w:val="00D36F9C"/>
    <w:rsid w:val="00D4717C"/>
    <w:rsid w:val="00D819FC"/>
    <w:rsid w:val="00D92FB7"/>
    <w:rsid w:val="00DA2C0B"/>
    <w:rsid w:val="00DC44F6"/>
    <w:rsid w:val="00DC6F73"/>
    <w:rsid w:val="00DD76C7"/>
    <w:rsid w:val="00DF70D5"/>
    <w:rsid w:val="00E03DA9"/>
    <w:rsid w:val="00E216BB"/>
    <w:rsid w:val="00E31487"/>
    <w:rsid w:val="00E41307"/>
    <w:rsid w:val="00E41F21"/>
    <w:rsid w:val="00E436B2"/>
    <w:rsid w:val="00E51BDC"/>
    <w:rsid w:val="00E53499"/>
    <w:rsid w:val="00E67768"/>
    <w:rsid w:val="00E7124D"/>
    <w:rsid w:val="00E818BC"/>
    <w:rsid w:val="00E822EF"/>
    <w:rsid w:val="00E8329A"/>
    <w:rsid w:val="00E84669"/>
    <w:rsid w:val="00E90B4E"/>
    <w:rsid w:val="00E90F44"/>
    <w:rsid w:val="00EA04D6"/>
    <w:rsid w:val="00EA7392"/>
    <w:rsid w:val="00EC0BCB"/>
    <w:rsid w:val="00ED02B8"/>
    <w:rsid w:val="00EE3F43"/>
    <w:rsid w:val="00EE51C9"/>
    <w:rsid w:val="00EE659F"/>
    <w:rsid w:val="00EE7D8F"/>
    <w:rsid w:val="00F1363F"/>
    <w:rsid w:val="00F219E3"/>
    <w:rsid w:val="00F30761"/>
    <w:rsid w:val="00F32CF8"/>
    <w:rsid w:val="00F34918"/>
    <w:rsid w:val="00F35BED"/>
    <w:rsid w:val="00F5009D"/>
    <w:rsid w:val="00F62969"/>
    <w:rsid w:val="00F63A18"/>
    <w:rsid w:val="00F67090"/>
    <w:rsid w:val="00F71E54"/>
    <w:rsid w:val="00F75573"/>
    <w:rsid w:val="00F91F52"/>
    <w:rsid w:val="00F963C1"/>
    <w:rsid w:val="00FA3EFB"/>
    <w:rsid w:val="00FB7AF2"/>
    <w:rsid w:val="00FC3346"/>
    <w:rsid w:val="00FC6CE3"/>
    <w:rsid w:val="00FC7C55"/>
    <w:rsid w:val="00FD7926"/>
    <w:rsid w:val="00FE01D7"/>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semiHidden/>
    <w:qFormat/>
    <w:rsid w:val="00BF696E"/>
  </w:style>
  <w:style w:type="paragraph" w:styleId="Heading1">
    <w:name w:val="heading 1"/>
    <w:basedOn w:val="Normal"/>
    <w:next w:val="Normal"/>
    <w:semiHidden/>
    <w:locked/>
    <w:rsid w:val="006232BD"/>
    <w:pPr>
      <w:outlineLvl w:val="0"/>
    </w:pPr>
    <w:rPr>
      <w:color w:val="C0C0C0"/>
      <w:sz w:val="16"/>
    </w:rPr>
  </w:style>
  <w:style w:type="paragraph" w:styleId="Heading2">
    <w:name w:val="heading 2"/>
    <w:basedOn w:val="Normal"/>
    <w:next w:val="Normal"/>
    <w:semiHidden/>
    <w:locked/>
    <w:rsid w:val="006232BD"/>
    <w:pPr>
      <w:keepNext/>
      <w:spacing w:before="240" w:after="60"/>
      <w:outlineLvl w:val="1"/>
    </w:pPr>
    <w:rPr>
      <w:rFonts w:cs="Arial"/>
      <w:bCs/>
      <w:iCs/>
      <w:color w:val="C0C0C0"/>
      <w:sz w:val="16"/>
      <w:szCs w:val="28"/>
    </w:rPr>
  </w:style>
  <w:style w:type="paragraph" w:styleId="Heading3">
    <w:name w:val="heading 3"/>
    <w:basedOn w:val="Normal"/>
    <w:next w:val="Normal"/>
    <w:semiHidden/>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semiHidden/>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semiHidden/>
    <w:rsid w:val="00BF696E"/>
    <w:rPr>
      <w:rFonts w:ascii="Arial" w:hAnsi="Arial" w:cs="Arial"/>
      <w:noProof/>
      <w:sz w:val="16"/>
    </w:rPr>
  </w:style>
  <w:style w:type="character" w:styleId="PageNumber">
    <w:name w:val="page number"/>
    <w:basedOn w:val="DefaultParagraphFont"/>
    <w:semiHidden/>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semiHidden/>
    <w:rsid w:val="007222E1"/>
    <w:rPr>
      <w:rFonts w:ascii="Tahoma" w:hAnsi="Tahoma" w:cs="Tahoma"/>
      <w:sz w:val="16"/>
      <w:szCs w:val="16"/>
    </w:rPr>
  </w:style>
  <w:style w:type="character" w:customStyle="1" w:styleId="BalloonTextChar">
    <w:name w:val="Balloon Text Char"/>
    <w:basedOn w:val="DefaultParagraphFont"/>
    <w:link w:val="BalloonText"/>
    <w:semiHidden/>
    <w:rsid w:val="00BF696E"/>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semiHidden/>
    <w:locked/>
    <w:rsid w:val="00BD6A2B"/>
    <w:rPr>
      <w:sz w:val="16"/>
      <w:szCs w:val="16"/>
    </w:rPr>
  </w:style>
  <w:style w:type="paragraph" w:styleId="CommentText">
    <w:name w:val="annotation text"/>
    <w:basedOn w:val="Normal"/>
    <w:link w:val="CommentTextChar"/>
    <w:uiPriority w:val="99"/>
    <w:semiHidden/>
    <w:locked/>
    <w:rsid w:val="00BD6A2B"/>
  </w:style>
  <w:style w:type="character" w:customStyle="1" w:styleId="CommentTextChar">
    <w:name w:val="Comment Text Char"/>
    <w:basedOn w:val="DefaultParagraphFont"/>
    <w:link w:val="CommentText"/>
    <w:uiPriority w:val="99"/>
    <w:semiHidden/>
    <w:rsid w:val="00BF696E"/>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semiHidden/>
    <w:locked/>
    <w:rsid w:val="00374EEA"/>
    <w:pPr>
      <w:tabs>
        <w:tab w:val="center" w:pos="4513"/>
        <w:tab w:val="right" w:pos="9026"/>
      </w:tabs>
    </w:pPr>
  </w:style>
  <w:style w:type="character" w:customStyle="1" w:styleId="HeaderChar">
    <w:name w:val="Header Char"/>
    <w:basedOn w:val="DefaultParagraphFont"/>
    <w:link w:val="Header"/>
    <w:semiHidden/>
    <w:rsid w:val="00BF696E"/>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locked/>
    <w:rsid w:val="00FC3346"/>
    <w:rPr>
      <w:b/>
      <w:bCs/>
    </w:rPr>
  </w:style>
  <w:style w:type="character" w:customStyle="1" w:styleId="CommentSubjectChar">
    <w:name w:val="Comment Subject Char"/>
    <w:basedOn w:val="CommentTextChar"/>
    <w:link w:val="CommentSubject"/>
    <w:semiHidden/>
    <w:rsid w:val="00BF69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327D-2727-49F2-87DD-F96E4DCE7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2016-02-02T08:40:00Z</dcterms:created>
  <dcterms:modified xsi:type="dcterms:W3CDTF">2017-02-26T19:22:00Z</dcterms:modified>
</cp:coreProperties>
</file>